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2FB" w:rsidRDefault="00B762FB" w:rsidP="00B762FB">
      <w:pPr>
        <w:spacing w:after="0"/>
        <w:rPr>
          <w:b/>
          <w:color w:val="FF0000"/>
        </w:rPr>
      </w:pPr>
      <w:r>
        <w:rPr>
          <w:b/>
          <w:color w:val="FF0000"/>
        </w:rPr>
        <w:t>Rada Miejska w Wyśmierzycach</w:t>
      </w:r>
    </w:p>
    <w:p w:rsidR="00F07990" w:rsidRPr="00BD1E79" w:rsidRDefault="005F06B0" w:rsidP="0031217A">
      <w:pPr>
        <w:spacing w:after="0"/>
        <w:jc w:val="both"/>
        <w:rPr>
          <w:rFonts w:ascii="Calibri" w:hAnsi="Calibri"/>
        </w:rPr>
      </w:pPr>
      <w:bookmarkStart w:id="0" w:name="_GoBack"/>
      <w:bookmarkEnd w:id="0"/>
      <w:r w:rsidRPr="00BD1E79">
        <w:rPr>
          <w:rFonts w:ascii="Calibri" w:hAnsi="Calibri"/>
        </w:rPr>
        <w:t>ROA.K</w:t>
      </w:r>
      <w:r w:rsidR="00A63C1C">
        <w:rPr>
          <w:rFonts w:ascii="Calibri" w:hAnsi="Calibri"/>
        </w:rPr>
        <w:t>R.0012.13</w:t>
      </w:r>
      <w:r w:rsidR="00195400" w:rsidRPr="00BD1E79">
        <w:rPr>
          <w:rFonts w:ascii="Calibri" w:hAnsi="Calibri"/>
        </w:rPr>
        <w:t>.2015</w:t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  <w:t>Wyśmierzyce,</w:t>
      </w:r>
      <w:r w:rsidR="00F924CA" w:rsidRPr="00BD1E79">
        <w:rPr>
          <w:rFonts w:ascii="Calibri" w:hAnsi="Calibri"/>
        </w:rPr>
        <w:t xml:space="preserve"> dn. </w:t>
      </w:r>
      <w:r w:rsidR="00A63C1C">
        <w:rPr>
          <w:rFonts w:ascii="Calibri" w:hAnsi="Calibri"/>
        </w:rPr>
        <w:t>19 listopada</w:t>
      </w:r>
      <w:r w:rsidR="00F924CA" w:rsidRPr="00BD1E79">
        <w:rPr>
          <w:rFonts w:ascii="Calibri" w:hAnsi="Calibri"/>
        </w:rPr>
        <w:t xml:space="preserve"> 2015r.</w:t>
      </w:r>
    </w:p>
    <w:p w:rsidR="00F924CA" w:rsidRDefault="00F924CA" w:rsidP="00800264">
      <w:pPr>
        <w:rPr>
          <w:rFonts w:ascii="Calibri" w:hAnsi="Calibri"/>
        </w:rPr>
      </w:pPr>
    </w:p>
    <w:p w:rsidR="00CF386C" w:rsidRDefault="00CF386C" w:rsidP="00800264">
      <w:pPr>
        <w:rPr>
          <w:rFonts w:ascii="Calibri" w:hAnsi="Calibri"/>
        </w:rPr>
      </w:pPr>
    </w:p>
    <w:p w:rsidR="00CF386C" w:rsidRPr="00BD1E79" w:rsidRDefault="00CF386C" w:rsidP="00800264">
      <w:pPr>
        <w:rPr>
          <w:rFonts w:ascii="Calibri" w:hAnsi="Calibri"/>
        </w:rPr>
      </w:pPr>
    </w:p>
    <w:p w:rsidR="00BE1CEC" w:rsidRDefault="00C253E0" w:rsidP="00DD3776">
      <w:pPr>
        <w:ind w:left="3540"/>
        <w:jc w:val="center"/>
        <w:rPr>
          <w:rFonts w:ascii="Calibri" w:hAnsi="Calibri"/>
          <w:sz w:val="32"/>
          <w:szCs w:val="32"/>
        </w:rPr>
      </w:pPr>
      <w:r w:rsidRPr="00C253E0">
        <w:rPr>
          <w:rFonts w:ascii="Calibri" w:hAnsi="Calibri"/>
          <w:b/>
          <w:i/>
          <w:sz w:val="32"/>
          <w:szCs w:val="32"/>
        </w:rPr>
        <w:t>Członkowie Komisji Rewizyjnej</w:t>
      </w:r>
      <w:r w:rsidR="000A5079" w:rsidRPr="00C253E0">
        <w:rPr>
          <w:rFonts w:ascii="Calibri" w:hAnsi="Calibri"/>
          <w:b/>
          <w:i/>
          <w:sz w:val="32"/>
          <w:szCs w:val="32"/>
        </w:rPr>
        <w:br/>
      </w:r>
    </w:p>
    <w:p w:rsidR="00CF386C" w:rsidRDefault="00CF386C" w:rsidP="00DD3776">
      <w:pPr>
        <w:ind w:left="3540"/>
        <w:jc w:val="center"/>
        <w:rPr>
          <w:rFonts w:ascii="Calibri" w:hAnsi="Calibri"/>
          <w:sz w:val="32"/>
          <w:szCs w:val="32"/>
        </w:rPr>
      </w:pPr>
    </w:p>
    <w:p w:rsidR="00CF386C" w:rsidRPr="00C253E0" w:rsidRDefault="00CF386C" w:rsidP="00DD3776">
      <w:pPr>
        <w:ind w:left="3540"/>
        <w:jc w:val="center"/>
        <w:rPr>
          <w:rFonts w:ascii="Calibri" w:hAnsi="Calibri"/>
          <w:sz w:val="32"/>
          <w:szCs w:val="32"/>
        </w:rPr>
      </w:pPr>
    </w:p>
    <w:p w:rsidR="00800264" w:rsidRPr="00BD1E79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A63C1C">
        <w:rPr>
          <w:rFonts w:ascii="Calibri" w:hAnsi="Calibri"/>
        </w:rPr>
        <w:t>z. U. z 2015r., poz. 1515</w:t>
      </w:r>
      <w:r w:rsidR="0031217A" w:rsidRPr="00BD1E79">
        <w:rPr>
          <w:rFonts w:ascii="Calibri" w:hAnsi="Calibri"/>
        </w:rPr>
        <w:t xml:space="preserve">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 xml:space="preserve">posiedzenie Komisji </w:t>
      </w:r>
      <w:r w:rsidR="000A5079" w:rsidRPr="00BD1E79">
        <w:rPr>
          <w:rFonts w:ascii="Calibri" w:hAnsi="Calibri"/>
        </w:rPr>
        <w:t>Rewizyjnej</w:t>
      </w:r>
      <w:r w:rsidR="00367B06" w:rsidRPr="00BD1E79">
        <w:rPr>
          <w:rFonts w:ascii="Calibri" w:hAnsi="Calibri"/>
        </w:rPr>
        <w:t xml:space="preserve"> w dniu </w:t>
      </w:r>
      <w:r w:rsidR="005D506C">
        <w:rPr>
          <w:rFonts w:ascii="Calibri" w:hAnsi="Calibri"/>
        </w:rPr>
        <w:t>23 listopada</w:t>
      </w:r>
      <w:r w:rsidR="00367B06" w:rsidRPr="00BD1E79">
        <w:rPr>
          <w:rFonts w:ascii="Calibri" w:hAnsi="Calibri"/>
        </w:rPr>
        <w:t xml:space="preserve"> 2015r. o godz. </w:t>
      </w:r>
      <w:r w:rsidR="00034406">
        <w:rPr>
          <w:rFonts w:ascii="Calibri" w:hAnsi="Calibri"/>
        </w:rPr>
        <w:t>8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</w:t>
      </w:r>
      <w:r w:rsidR="00034406">
        <w:rPr>
          <w:rFonts w:ascii="Calibri" w:hAnsi="Calibri"/>
        </w:rPr>
        <w:br/>
      </w:r>
      <w:r w:rsidR="00503BFB" w:rsidRPr="00BD1E79">
        <w:rPr>
          <w:rFonts w:ascii="Calibri" w:hAnsi="Calibri"/>
        </w:rPr>
        <w:t>w Wyśmierzycach, ul. A. Mickiewicza 75, sala konferencyjna.</w:t>
      </w:r>
    </w:p>
    <w:p w:rsidR="00503BFB" w:rsidRPr="00BD1E79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porządku posiedzenia Komisji</w:t>
      </w:r>
      <w:r w:rsidR="00A3750D" w:rsidRPr="00BD1E79">
        <w:rPr>
          <w:rFonts w:ascii="Calibri" w:hAnsi="Calibri"/>
        </w:rPr>
        <w:t xml:space="preserve"> Rewizyjnej</w:t>
      </w:r>
      <w:r w:rsidRPr="00BD1E79">
        <w:rPr>
          <w:rFonts w:ascii="Calibri" w:hAnsi="Calibri"/>
        </w:rPr>
        <w:t>.</w:t>
      </w:r>
    </w:p>
    <w:p w:rsidR="00DF4D1C" w:rsidRPr="00BD1E79" w:rsidRDefault="00DF4D1C" w:rsidP="00DF4D1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protokołu z poprzedniego posiedzenia Komisji Rewizyjnej z dnia </w:t>
      </w:r>
      <w:r w:rsidR="00A63C1C">
        <w:rPr>
          <w:rFonts w:ascii="Calibri" w:hAnsi="Calibri"/>
        </w:rPr>
        <w:t>05</w:t>
      </w:r>
      <w:r w:rsidR="00B33F03">
        <w:rPr>
          <w:rFonts w:ascii="Calibri" w:hAnsi="Calibri"/>
        </w:rPr>
        <w:t xml:space="preserve"> </w:t>
      </w:r>
      <w:r w:rsidR="00A63C1C">
        <w:rPr>
          <w:rFonts w:ascii="Calibri" w:hAnsi="Calibri"/>
        </w:rPr>
        <w:t>listopad</w:t>
      </w:r>
      <w:r w:rsidR="00B33F03">
        <w:rPr>
          <w:rFonts w:ascii="Calibri" w:hAnsi="Calibri"/>
        </w:rPr>
        <w:t>a</w:t>
      </w:r>
      <w:r w:rsidRPr="00BD1E79">
        <w:rPr>
          <w:rFonts w:ascii="Calibri" w:hAnsi="Calibri"/>
        </w:rPr>
        <w:t xml:space="preserve"> 2015r. /protokół był wyłożony do wglądu w Urzędzie Miejskim/.</w:t>
      </w:r>
    </w:p>
    <w:p w:rsidR="00BA64C6" w:rsidRDefault="00BA42F1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Komisji:</w:t>
      </w:r>
    </w:p>
    <w:p w:rsidR="00A63C1C" w:rsidRDefault="00A63C1C" w:rsidP="00BA42F1">
      <w:pPr>
        <w:pStyle w:val="Akapitzlist"/>
        <w:numPr>
          <w:ilvl w:val="0"/>
          <w:numId w:val="6"/>
        </w:numPr>
        <w:jc w:val="both"/>
        <w:rPr>
          <w:rFonts w:ascii="Calibri" w:hAnsi="Calibri"/>
        </w:rPr>
      </w:pPr>
      <w:r>
        <w:rPr>
          <w:rFonts w:ascii="Calibri" w:hAnsi="Calibri"/>
        </w:rPr>
        <w:t>Analiza realizacji budżetu gminy za I półrocze 2015r.</w:t>
      </w:r>
    </w:p>
    <w:p w:rsidR="00BA42F1" w:rsidRDefault="00A63C1C" w:rsidP="00BA42F1">
      <w:pPr>
        <w:pStyle w:val="Akapitzlist"/>
        <w:numPr>
          <w:ilvl w:val="0"/>
          <w:numId w:val="6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Kontrola wydatków rzeczowych w administracji za I </w:t>
      </w:r>
      <w:proofErr w:type="spellStart"/>
      <w:r>
        <w:rPr>
          <w:rFonts w:ascii="Calibri" w:hAnsi="Calibri"/>
        </w:rPr>
        <w:t>i</w:t>
      </w:r>
      <w:proofErr w:type="spellEnd"/>
      <w:r>
        <w:rPr>
          <w:rFonts w:ascii="Calibri" w:hAnsi="Calibri"/>
        </w:rPr>
        <w:t xml:space="preserve"> II kwartał 2015.</w:t>
      </w:r>
      <w:r w:rsidR="00034406">
        <w:rPr>
          <w:rFonts w:ascii="Calibri" w:hAnsi="Calibri"/>
        </w:rPr>
        <w:t xml:space="preserve"> 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Wolne wnioski.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CF386C" w:rsidRDefault="00CF386C" w:rsidP="008D6DBC">
      <w:pPr>
        <w:pStyle w:val="Akapitzlist"/>
        <w:ind w:left="6384"/>
        <w:rPr>
          <w:rFonts w:ascii="Calibri" w:hAnsi="Calibri"/>
          <w:b/>
        </w:rPr>
      </w:pPr>
    </w:p>
    <w:p w:rsidR="00CF386C" w:rsidRDefault="00CF386C" w:rsidP="008D6DBC">
      <w:pPr>
        <w:pStyle w:val="Akapitzlist"/>
        <w:ind w:left="6384"/>
        <w:rPr>
          <w:rFonts w:ascii="Calibri" w:hAnsi="Calibri"/>
          <w:b/>
        </w:rPr>
      </w:pPr>
    </w:p>
    <w:p w:rsidR="00034406" w:rsidRDefault="00034406" w:rsidP="008D6DBC">
      <w:pPr>
        <w:pStyle w:val="Akapitzlist"/>
        <w:ind w:left="6384"/>
        <w:rPr>
          <w:rFonts w:ascii="Calibri" w:hAnsi="Calibri"/>
          <w:b/>
        </w:rPr>
      </w:pPr>
    </w:p>
    <w:p w:rsidR="00034406" w:rsidRDefault="00034406" w:rsidP="008D6DBC">
      <w:pPr>
        <w:pStyle w:val="Akapitzlist"/>
        <w:ind w:left="6384"/>
        <w:rPr>
          <w:rFonts w:ascii="Calibri" w:hAnsi="Calibri"/>
          <w:b/>
        </w:rPr>
      </w:pPr>
    </w:p>
    <w:p w:rsidR="00034406" w:rsidRDefault="00034406" w:rsidP="008D6DBC">
      <w:pPr>
        <w:pStyle w:val="Akapitzlist"/>
        <w:ind w:left="6384"/>
        <w:rPr>
          <w:rFonts w:ascii="Calibri" w:hAnsi="Calibri"/>
          <w:b/>
        </w:rPr>
      </w:pPr>
    </w:p>
    <w:p w:rsidR="00034406" w:rsidRDefault="00034406" w:rsidP="008D6DBC">
      <w:pPr>
        <w:pStyle w:val="Akapitzlist"/>
        <w:ind w:left="6384"/>
        <w:rPr>
          <w:rFonts w:ascii="Calibri" w:hAnsi="Calibri"/>
          <w:b/>
        </w:rPr>
      </w:pPr>
    </w:p>
    <w:p w:rsidR="00CD7BD9" w:rsidRPr="0028328D" w:rsidRDefault="00CD7BD9" w:rsidP="00CD7BD9">
      <w:pPr>
        <w:rPr>
          <w:rFonts w:ascii="Calibri" w:hAnsi="Calibri"/>
          <w:b/>
          <w:i/>
          <w:color w:val="FF0000"/>
          <w:sz w:val="20"/>
          <w:szCs w:val="20"/>
        </w:rPr>
      </w:pP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="001B39A3" w:rsidRPr="00BD1E79">
        <w:rPr>
          <w:rFonts w:ascii="Calibri" w:hAnsi="Calibri"/>
          <w:b/>
          <w:color w:val="FF0000"/>
        </w:rPr>
        <w:tab/>
      </w:r>
      <w:r w:rsidR="00E4493F" w:rsidRPr="0028328D">
        <w:rPr>
          <w:rFonts w:ascii="Calibri" w:hAnsi="Calibri"/>
          <w:b/>
          <w:color w:val="FF0000"/>
          <w:sz w:val="20"/>
          <w:szCs w:val="20"/>
        </w:rPr>
        <w:tab/>
      </w:r>
      <w:r w:rsidR="008D6DBC" w:rsidRPr="0028328D">
        <w:rPr>
          <w:rFonts w:ascii="Calibri" w:hAnsi="Calibri"/>
          <w:b/>
          <w:i/>
          <w:color w:val="FF0000"/>
          <w:sz w:val="20"/>
          <w:szCs w:val="20"/>
        </w:rPr>
        <w:t>Przewodnicząc</w:t>
      </w:r>
      <w:r w:rsidR="004D7DF4" w:rsidRPr="0028328D">
        <w:rPr>
          <w:rFonts w:ascii="Calibri" w:hAnsi="Calibri"/>
          <w:b/>
          <w:i/>
          <w:color w:val="FF0000"/>
          <w:sz w:val="20"/>
          <w:szCs w:val="20"/>
        </w:rPr>
        <w:t>y</w:t>
      </w:r>
      <w:r w:rsidR="008D6DBC" w:rsidRPr="0028328D">
        <w:rPr>
          <w:rFonts w:ascii="Calibri" w:hAnsi="Calibri"/>
          <w:b/>
          <w:i/>
          <w:color w:val="FF0000"/>
          <w:sz w:val="20"/>
          <w:szCs w:val="20"/>
        </w:rPr>
        <w:t xml:space="preserve"> K</w:t>
      </w:r>
      <w:r w:rsidRPr="0028328D">
        <w:rPr>
          <w:rFonts w:ascii="Calibri" w:hAnsi="Calibri"/>
          <w:b/>
          <w:i/>
          <w:color w:val="FF0000"/>
          <w:sz w:val="20"/>
          <w:szCs w:val="20"/>
        </w:rPr>
        <w:t>omisji</w:t>
      </w:r>
    </w:p>
    <w:p w:rsidR="008D6DBC" w:rsidRPr="0028328D" w:rsidRDefault="00CD7BD9" w:rsidP="00CD7BD9">
      <w:pPr>
        <w:rPr>
          <w:rFonts w:ascii="Calibri" w:hAnsi="Calibri"/>
          <w:b/>
          <w:i/>
          <w:color w:val="FF0000"/>
          <w:sz w:val="20"/>
          <w:szCs w:val="20"/>
        </w:rPr>
      </w:pPr>
      <w:r w:rsidRPr="0028328D">
        <w:rPr>
          <w:rFonts w:ascii="Calibri" w:hAnsi="Calibri"/>
          <w:b/>
          <w:i/>
          <w:color w:val="FF0000"/>
          <w:sz w:val="20"/>
          <w:szCs w:val="20"/>
        </w:rPr>
        <w:t xml:space="preserve">   </w:t>
      </w:r>
      <w:r w:rsidR="008D6DBC" w:rsidRPr="0028328D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Pr="0028328D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Pr="0028328D">
        <w:rPr>
          <w:rFonts w:ascii="Calibri" w:hAnsi="Calibri"/>
          <w:b/>
          <w:i/>
          <w:color w:val="FF0000"/>
          <w:sz w:val="20"/>
          <w:szCs w:val="20"/>
        </w:rPr>
        <w:tab/>
      </w:r>
      <w:r w:rsidRPr="0028328D">
        <w:rPr>
          <w:rFonts w:ascii="Calibri" w:hAnsi="Calibri"/>
          <w:b/>
          <w:i/>
          <w:color w:val="FF0000"/>
          <w:sz w:val="20"/>
          <w:szCs w:val="20"/>
        </w:rPr>
        <w:tab/>
      </w:r>
      <w:r w:rsidRPr="0028328D">
        <w:rPr>
          <w:rFonts w:ascii="Calibri" w:hAnsi="Calibri"/>
          <w:b/>
          <w:i/>
          <w:color w:val="FF0000"/>
          <w:sz w:val="20"/>
          <w:szCs w:val="20"/>
        </w:rPr>
        <w:tab/>
      </w:r>
      <w:r w:rsidRPr="0028328D">
        <w:rPr>
          <w:rFonts w:ascii="Calibri" w:hAnsi="Calibri"/>
          <w:b/>
          <w:i/>
          <w:color w:val="FF0000"/>
          <w:sz w:val="20"/>
          <w:szCs w:val="20"/>
        </w:rPr>
        <w:tab/>
      </w:r>
      <w:r w:rsidRPr="0028328D">
        <w:rPr>
          <w:rFonts w:ascii="Calibri" w:hAnsi="Calibri"/>
          <w:b/>
          <w:i/>
          <w:color w:val="FF0000"/>
          <w:sz w:val="20"/>
          <w:szCs w:val="20"/>
        </w:rPr>
        <w:tab/>
      </w:r>
      <w:r w:rsidRPr="0028328D">
        <w:rPr>
          <w:rFonts w:ascii="Calibri" w:hAnsi="Calibri"/>
          <w:b/>
          <w:i/>
          <w:color w:val="FF0000"/>
          <w:sz w:val="20"/>
          <w:szCs w:val="20"/>
        </w:rPr>
        <w:tab/>
      </w:r>
      <w:r w:rsidR="001B39A3" w:rsidRPr="0028328D">
        <w:rPr>
          <w:rFonts w:ascii="Calibri" w:hAnsi="Calibri"/>
          <w:b/>
          <w:i/>
          <w:color w:val="FF0000"/>
          <w:sz w:val="20"/>
          <w:szCs w:val="20"/>
        </w:rPr>
        <w:tab/>
      </w:r>
      <w:r w:rsidR="001857BA" w:rsidRPr="0028328D">
        <w:rPr>
          <w:rFonts w:ascii="Calibri" w:hAnsi="Calibri"/>
          <w:b/>
          <w:i/>
          <w:color w:val="FF0000"/>
          <w:sz w:val="20"/>
          <w:szCs w:val="20"/>
        </w:rPr>
        <w:t xml:space="preserve">     </w:t>
      </w:r>
      <w:r w:rsidR="00DD3776" w:rsidRPr="0028328D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="0028328D" w:rsidRPr="0028328D">
        <w:rPr>
          <w:rFonts w:ascii="Calibri" w:hAnsi="Calibri"/>
          <w:b/>
          <w:i/>
          <w:color w:val="FF0000"/>
          <w:sz w:val="20"/>
          <w:szCs w:val="20"/>
        </w:rPr>
        <w:t>/-/</w:t>
      </w:r>
      <w:r w:rsidR="001857BA" w:rsidRPr="0028328D">
        <w:rPr>
          <w:rFonts w:ascii="Calibri" w:hAnsi="Calibri"/>
          <w:b/>
          <w:i/>
          <w:color w:val="FF0000"/>
          <w:sz w:val="20"/>
          <w:szCs w:val="20"/>
        </w:rPr>
        <w:t>Jerzy Zgiep</w:t>
      </w:r>
    </w:p>
    <w:p w:rsidR="00736001" w:rsidRDefault="00736001" w:rsidP="00CD7BD9">
      <w:pPr>
        <w:rPr>
          <w:rFonts w:ascii="Calibri" w:hAnsi="Calibri"/>
          <w:b/>
          <w:i/>
          <w:color w:val="FF0000"/>
        </w:rPr>
      </w:pPr>
    </w:p>
    <w:p w:rsidR="00736001" w:rsidRDefault="00736001" w:rsidP="00CD7BD9">
      <w:pPr>
        <w:rPr>
          <w:rFonts w:ascii="Calibri" w:hAnsi="Calibri"/>
          <w:b/>
          <w:i/>
          <w:color w:val="FF0000"/>
        </w:rPr>
      </w:pPr>
    </w:p>
    <w:p w:rsidR="00034406" w:rsidRDefault="00034406" w:rsidP="00CD7BD9">
      <w:pPr>
        <w:rPr>
          <w:rFonts w:ascii="Calibri" w:hAnsi="Calibri"/>
          <w:sz w:val="16"/>
          <w:szCs w:val="16"/>
        </w:rPr>
      </w:pPr>
    </w:p>
    <w:p w:rsidR="00034406" w:rsidRDefault="00034406" w:rsidP="00CD7BD9">
      <w:pPr>
        <w:rPr>
          <w:rFonts w:ascii="Calibri" w:hAnsi="Calibri"/>
          <w:sz w:val="16"/>
          <w:szCs w:val="16"/>
        </w:rPr>
      </w:pPr>
    </w:p>
    <w:p w:rsidR="00736001" w:rsidRDefault="00736001" w:rsidP="00CD7BD9">
      <w:pPr>
        <w:rPr>
          <w:rFonts w:ascii="Calibri" w:hAnsi="Calibri"/>
          <w:sz w:val="16"/>
          <w:szCs w:val="16"/>
        </w:rPr>
      </w:pPr>
      <w:r w:rsidRPr="00736001">
        <w:rPr>
          <w:rFonts w:ascii="Calibri" w:hAnsi="Calibri"/>
          <w:sz w:val="16"/>
          <w:szCs w:val="16"/>
        </w:rPr>
        <w:lastRenderedPageBreak/>
        <w:t>Do wiadomości: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Członkowie Komisji Budżetu i Finansów.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Członkowie Komisji Oświaty, Kultury, Zdrowia, Sportu i Spraw Społecznych.</w:t>
      </w:r>
    </w:p>
    <w:p w:rsidR="00736001" w:rsidRDefault="00736001" w:rsidP="00736001">
      <w:pPr>
        <w:rPr>
          <w:rFonts w:ascii="Calibri" w:hAnsi="Calibri"/>
          <w:sz w:val="16"/>
          <w:szCs w:val="16"/>
        </w:rPr>
      </w:pPr>
    </w:p>
    <w:p w:rsidR="00DF4D1C" w:rsidRDefault="00DF4D1C" w:rsidP="00736001">
      <w:pPr>
        <w:rPr>
          <w:rFonts w:ascii="Calibri" w:hAnsi="Calibri"/>
          <w:sz w:val="16"/>
          <w:szCs w:val="16"/>
        </w:rPr>
      </w:pPr>
    </w:p>
    <w:p w:rsidR="00736001" w:rsidRDefault="00736001" w:rsidP="0073600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736001" w:rsidRPr="00736001" w:rsidRDefault="00736001" w:rsidP="00736001">
      <w:pPr>
        <w:pStyle w:val="Akapitzlist"/>
        <w:numPr>
          <w:ilvl w:val="0"/>
          <w:numId w:val="10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Burmistrz Wyśmierzyc – Pan Marek Bielewski.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736001" w:rsidRDefault="00736001" w:rsidP="00736001">
      <w:pPr>
        <w:pStyle w:val="Akapitzlist"/>
        <w:rPr>
          <w:rFonts w:ascii="Calibri" w:hAnsi="Calibri"/>
          <w:sz w:val="16"/>
          <w:szCs w:val="16"/>
        </w:rPr>
      </w:pPr>
    </w:p>
    <w:p w:rsidR="00736001" w:rsidRDefault="00736001" w:rsidP="00736001">
      <w:pPr>
        <w:pStyle w:val="Akapitzlist"/>
        <w:numPr>
          <w:ilvl w:val="0"/>
          <w:numId w:val="10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Szymańczak.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736001" w:rsidRDefault="00736001" w:rsidP="00736001">
      <w:pPr>
        <w:pStyle w:val="Akapitzlist"/>
        <w:rPr>
          <w:rFonts w:ascii="Calibri" w:hAnsi="Calibri"/>
          <w:sz w:val="16"/>
          <w:szCs w:val="16"/>
        </w:rPr>
      </w:pPr>
    </w:p>
    <w:p w:rsidR="00FF1E58" w:rsidRPr="00FF1E58" w:rsidRDefault="00A63C1C" w:rsidP="00FF1E58">
      <w:pPr>
        <w:pStyle w:val="Akapitzlist"/>
        <w:numPr>
          <w:ilvl w:val="0"/>
          <w:numId w:val="10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034406">
        <w:rPr>
          <w:rFonts w:ascii="Calibri" w:hAnsi="Calibri"/>
          <w:sz w:val="16"/>
          <w:szCs w:val="16"/>
        </w:rPr>
        <w:tab/>
      </w:r>
      <w:r w:rsidR="00034406">
        <w:rPr>
          <w:rFonts w:ascii="Calibri" w:hAnsi="Calibri"/>
          <w:sz w:val="16"/>
          <w:szCs w:val="16"/>
        </w:rPr>
        <w:tab/>
      </w:r>
      <w:r w:rsidR="00736001">
        <w:rPr>
          <w:rFonts w:ascii="Calibri" w:hAnsi="Calibri"/>
          <w:sz w:val="16"/>
          <w:szCs w:val="16"/>
        </w:rPr>
        <w:tab/>
        <w:t>………………………………………………</w:t>
      </w:r>
      <w:r w:rsidR="00FF1E58">
        <w:rPr>
          <w:rFonts w:ascii="Calibri" w:hAnsi="Calibri"/>
          <w:sz w:val="16"/>
          <w:szCs w:val="16"/>
        </w:rPr>
        <w:br/>
      </w:r>
    </w:p>
    <w:p w:rsidR="00736001" w:rsidRPr="00736001" w:rsidRDefault="00736001" w:rsidP="00736001">
      <w:pPr>
        <w:pStyle w:val="Akapitzlist"/>
        <w:rPr>
          <w:rFonts w:ascii="Calibri" w:hAnsi="Calibri"/>
          <w:sz w:val="16"/>
          <w:szCs w:val="16"/>
        </w:rPr>
      </w:pPr>
    </w:p>
    <w:p w:rsidR="00736001" w:rsidRPr="00B14FB7" w:rsidRDefault="00736001" w:rsidP="00CD7BD9">
      <w:pPr>
        <w:rPr>
          <w:rFonts w:ascii="Calibri" w:hAnsi="Calibri"/>
          <w:b/>
          <w:i/>
          <w:color w:val="FF0000"/>
        </w:rPr>
      </w:pPr>
    </w:p>
    <w:sectPr w:rsidR="00736001" w:rsidRPr="00B14FB7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C4C1AD4"/>
    <w:multiLevelType w:val="hybridMultilevel"/>
    <w:tmpl w:val="CE90FD6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0D24AC"/>
    <w:multiLevelType w:val="hybridMultilevel"/>
    <w:tmpl w:val="4A5650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0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6B0"/>
    <w:rsid w:val="000159C7"/>
    <w:rsid w:val="00034406"/>
    <w:rsid w:val="00086C56"/>
    <w:rsid w:val="000904EE"/>
    <w:rsid w:val="000A5079"/>
    <w:rsid w:val="000E625B"/>
    <w:rsid w:val="000F42A1"/>
    <w:rsid w:val="0010404F"/>
    <w:rsid w:val="001857BA"/>
    <w:rsid w:val="00195400"/>
    <w:rsid w:val="001B39A3"/>
    <w:rsid w:val="00241DAC"/>
    <w:rsid w:val="00245803"/>
    <w:rsid w:val="002516F1"/>
    <w:rsid w:val="0028328D"/>
    <w:rsid w:val="002A48B1"/>
    <w:rsid w:val="002C1879"/>
    <w:rsid w:val="002D4AC8"/>
    <w:rsid w:val="0031217A"/>
    <w:rsid w:val="00364C5E"/>
    <w:rsid w:val="00367B06"/>
    <w:rsid w:val="00371898"/>
    <w:rsid w:val="003825E6"/>
    <w:rsid w:val="003D1D88"/>
    <w:rsid w:val="003E339E"/>
    <w:rsid w:val="003F7B0B"/>
    <w:rsid w:val="0042044B"/>
    <w:rsid w:val="00430168"/>
    <w:rsid w:val="00432B92"/>
    <w:rsid w:val="00432CD4"/>
    <w:rsid w:val="004505C8"/>
    <w:rsid w:val="00454440"/>
    <w:rsid w:val="00462646"/>
    <w:rsid w:val="004C224B"/>
    <w:rsid w:val="004D7DF4"/>
    <w:rsid w:val="005000DD"/>
    <w:rsid w:val="00503BFB"/>
    <w:rsid w:val="0051073C"/>
    <w:rsid w:val="005425E2"/>
    <w:rsid w:val="005735F5"/>
    <w:rsid w:val="005805E6"/>
    <w:rsid w:val="005B3382"/>
    <w:rsid w:val="005D2E4D"/>
    <w:rsid w:val="005D3C41"/>
    <w:rsid w:val="005D506C"/>
    <w:rsid w:val="005F06B0"/>
    <w:rsid w:val="00626839"/>
    <w:rsid w:val="006463F0"/>
    <w:rsid w:val="0065456D"/>
    <w:rsid w:val="00675A3C"/>
    <w:rsid w:val="006A06BA"/>
    <w:rsid w:val="006B2A0B"/>
    <w:rsid w:val="006B625B"/>
    <w:rsid w:val="006B7F29"/>
    <w:rsid w:val="006F2425"/>
    <w:rsid w:val="00726C3A"/>
    <w:rsid w:val="00735064"/>
    <w:rsid w:val="00736001"/>
    <w:rsid w:val="00747F71"/>
    <w:rsid w:val="007620C6"/>
    <w:rsid w:val="007873C0"/>
    <w:rsid w:val="00793A8A"/>
    <w:rsid w:val="007C1008"/>
    <w:rsid w:val="007D31F4"/>
    <w:rsid w:val="00800264"/>
    <w:rsid w:val="00812B83"/>
    <w:rsid w:val="00821219"/>
    <w:rsid w:val="00831649"/>
    <w:rsid w:val="00860BFB"/>
    <w:rsid w:val="00864676"/>
    <w:rsid w:val="008D6DBC"/>
    <w:rsid w:val="008E30EE"/>
    <w:rsid w:val="00920F7F"/>
    <w:rsid w:val="00942D81"/>
    <w:rsid w:val="00955907"/>
    <w:rsid w:val="00970ADD"/>
    <w:rsid w:val="009A3D3A"/>
    <w:rsid w:val="009B15DB"/>
    <w:rsid w:val="009C0DD5"/>
    <w:rsid w:val="00A3750D"/>
    <w:rsid w:val="00A63C1C"/>
    <w:rsid w:val="00AD601B"/>
    <w:rsid w:val="00B14FB7"/>
    <w:rsid w:val="00B22787"/>
    <w:rsid w:val="00B33F03"/>
    <w:rsid w:val="00B57F93"/>
    <w:rsid w:val="00B60166"/>
    <w:rsid w:val="00B762FB"/>
    <w:rsid w:val="00B964A9"/>
    <w:rsid w:val="00BA42F1"/>
    <w:rsid w:val="00BA64C6"/>
    <w:rsid w:val="00BC6638"/>
    <w:rsid w:val="00BD1E79"/>
    <w:rsid w:val="00BE1CEC"/>
    <w:rsid w:val="00C038C2"/>
    <w:rsid w:val="00C13B9C"/>
    <w:rsid w:val="00C253E0"/>
    <w:rsid w:val="00C40039"/>
    <w:rsid w:val="00C7362B"/>
    <w:rsid w:val="00C83BD6"/>
    <w:rsid w:val="00C9082D"/>
    <w:rsid w:val="00CD7BD9"/>
    <w:rsid w:val="00CE1E99"/>
    <w:rsid w:val="00CE2B09"/>
    <w:rsid w:val="00CF386C"/>
    <w:rsid w:val="00D11DCB"/>
    <w:rsid w:val="00DC1499"/>
    <w:rsid w:val="00DD3776"/>
    <w:rsid w:val="00DE3EFE"/>
    <w:rsid w:val="00DF4D1C"/>
    <w:rsid w:val="00E13D83"/>
    <w:rsid w:val="00E24B8B"/>
    <w:rsid w:val="00E4493F"/>
    <w:rsid w:val="00E82275"/>
    <w:rsid w:val="00ED5A03"/>
    <w:rsid w:val="00F07990"/>
    <w:rsid w:val="00F55CA5"/>
    <w:rsid w:val="00F924CA"/>
    <w:rsid w:val="00F94F06"/>
    <w:rsid w:val="00FB0F7D"/>
    <w:rsid w:val="00FB1B6B"/>
    <w:rsid w:val="00FD2F09"/>
    <w:rsid w:val="00FE51B3"/>
    <w:rsid w:val="00FE78AD"/>
    <w:rsid w:val="00FF1E58"/>
    <w:rsid w:val="00F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A2A637-669B-49FD-B33A-FCD576184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7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A7698A-B962-4812-B988-E2EEFB061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Mateusz W</cp:lastModifiedBy>
  <cp:revision>5</cp:revision>
  <cp:lastPrinted>2015-11-23T07:16:00Z</cp:lastPrinted>
  <dcterms:created xsi:type="dcterms:W3CDTF">2015-11-20T08:04:00Z</dcterms:created>
  <dcterms:modified xsi:type="dcterms:W3CDTF">2016-03-04T12:27:00Z</dcterms:modified>
</cp:coreProperties>
</file>