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1" w:rsidRDefault="00E76D5E" w:rsidP="00494E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17</w:t>
      </w:r>
      <w:bookmarkStart w:id="0" w:name="_GoBack"/>
      <w:bookmarkEnd w:id="0"/>
      <w:r w:rsidR="00494EB1">
        <w:rPr>
          <w:b/>
          <w:sz w:val="24"/>
          <w:szCs w:val="24"/>
        </w:rPr>
        <w:t>/15</w:t>
      </w:r>
      <w:r w:rsidR="00494EB1">
        <w:rPr>
          <w:b/>
          <w:sz w:val="24"/>
          <w:szCs w:val="24"/>
        </w:rPr>
        <w:br/>
        <w:t xml:space="preserve">ze wspólnego posiedzenia Komisji Oświaty, Kultury, Zdrowia, Sportu i spraw Społecznych oraz Komisji Budżetu i Finansów, które odbyło się </w:t>
      </w:r>
      <w:r w:rsidR="002B6C1F">
        <w:rPr>
          <w:b/>
          <w:sz w:val="24"/>
          <w:szCs w:val="24"/>
        </w:rPr>
        <w:t>04 grudnia</w:t>
      </w:r>
      <w:r w:rsidR="00494EB1">
        <w:rPr>
          <w:b/>
          <w:sz w:val="24"/>
          <w:szCs w:val="24"/>
        </w:rPr>
        <w:t xml:space="preserve"> 2015 roku o godz. 9</w:t>
      </w:r>
      <w:r w:rsidR="00494EB1">
        <w:rPr>
          <w:b/>
          <w:sz w:val="24"/>
          <w:szCs w:val="24"/>
        </w:rPr>
        <w:sym w:font="Symbol" w:char="F0B0"/>
      </w:r>
      <w:r w:rsidR="00494EB1">
        <w:rPr>
          <w:b/>
          <w:sz w:val="24"/>
          <w:szCs w:val="24"/>
        </w:rPr>
        <w:sym w:font="Symbol" w:char="F0B0"/>
      </w:r>
      <w:r w:rsidR="00494EB1">
        <w:rPr>
          <w:b/>
          <w:sz w:val="24"/>
          <w:szCs w:val="24"/>
        </w:rPr>
        <w:t xml:space="preserve"> </w:t>
      </w:r>
      <w:r w:rsidR="00494EB1">
        <w:rPr>
          <w:b/>
          <w:sz w:val="24"/>
          <w:szCs w:val="24"/>
        </w:rPr>
        <w:br/>
        <w:t>w Urzędzie Miejskim w Wyśmierzycach, ul. A. Mickiewicza 75</w:t>
      </w:r>
    </w:p>
    <w:p w:rsidR="00876FE4" w:rsidRDefault="00876FE4" w:rsidP="00494EB1">
      <w:pPr>
        <w:jc w:val="center"/>
        <w:rPr>
          <w:b/>
          <w:sz w:val="24"/>
          <w:szCs w:val="24"/>
        </w:rPr>
      </w:pPr>
    </w:p>
    <w:p w:rsidR="00494EB1" w:rsidRDefault="00494EB1" w:rsidP="00494EB1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494EB1" w:rsidRDefault="00494EB1" w:rsidP="00494EB1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Joanna Jabłońska – Przewodnicząca Komisji Budżetu i Finansów. </w:t>
      </w:r>
    </w:p>
    <w:p w:rsidR="00494EB1" w:rsidRDefault="00494EB1" w:rsidP="00494EB1">
      <w:pPr>
        <w:jc w:val="both"/>
      </w:pPr>
      <w:r>
        <w:rPr>
          <w:b/>
        </w:rPr>
        <w:t xml:space="preserve">Przewodnicząca </w:t>
      </w:r>
      <w:r>
        <w:t>powitała serdecznie obecnych członków obu Komisji.</w:t>
      </w:r>
    </w:p>
    <w:p w:rsidR="00494EB1" w:rsidRDefault="00494EB1" w:rsidP="00494EB1">
      <w:pPr>
        <w:jc w:val="both"/>
      </w:pPr>
      <w:r>
        <w:t>Otworzył wspólne posiedzenie Komisji stwierdzając quorum.</w:t>
      </w:r>
    </w:p>
    <w:p w:rsidR="00876FE4" w:rsidRDefault="00876FE4" w:rsidP="00494EB1">
      <w:pPr>
        <w:jc w:val="both"/>
      </w:pP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Ad. 2.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Przewodniczący odczytała porządek obrad: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C033C3">
        <w:rPr>
          <w:rFonts w:eastAsiaTheme="minorHAnsi" w:cstheme="minorBidi"/>
        </w:rPr>
        <w:t>Otwarcie wspólnego posiedzenia i stwierdzenie quorum.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C033C3">
        <w:rPr>
          <w:rFonts w:eastAsiaTheme="minorHAnsi" w:cstheme="minorBidi"/>
        </w:rPr>
        <w:t>Przyjęcie porządku wspólnego posiedzenia Komisji.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asciiTheme="minorHAnsi" w:eastAsiaTheme="minorHAnsi" w:hAnsiTheme="minorHAnsi" w:cstheme="minorBidi"/>
        </w:rPr>
      </w:pPr>
      <w:r w:rsidRPr="00C033C3">
        <w:rPr>
          <w:rFonts w:eastAsiaTheme="minorHAnsi" w:cstheme="minorBidi"/>
        </w:rPr>
        <w:t>Przyjęcie protokołu ze wspólnego posiedzenia Komisji Budżetu i Finansów oraz Komisji Oświaty, Kultury, Zdrowia, Sportu i Spraw Społecznych z dnia 26 listopada 2015r.</w:t>
      </w:r>
      <w:r w:rsidRPr="00C033C3">
        <w:rPr>
          <w:rFonts w:asciiTheme="minorHAnsi" w:eastAsiaTheme="minorHAnsi" w:hAnsiTheme="minorHAnsi" w:cstheme="minorBidi"/>
        </w:rPr>
        <w:t xml:space="preserve"> /protokół był wyłożony do wglądu w Urzędzie Miejskim/.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C033C3">
        <w:rPr>
          <w:rFonts w:eastAsiaTheme="minorHAnsi" w:cstheme="minorBidi"/>
        </w:rPr>
        <w:t>Opracowanie planu pracy Komisji Budżetu i Finansów na 2016 rok.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C033C3">
        <w:rPr>
          <w:rFonts w:eastAsiaTheme="minorHAnsi" w:cstheme="minorBidi"/>
        </w:rPr>
        <w:t>Opracowanie planu pracy Komisji Oświaty, Kultury, Zdrowia, Sportu i Spraw Społecznych na 2016 rok.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C033C3">
        <w:rPr>
          <w:rFonts w:eastAsiaTheme="minorHAnsi" w:cstheme="minorBidi"/>
        </w:rPr>
        <w:t>Wolne wnioski.</w:t>
      </w:r>
    </w:p>
    <w:p w:rsidR="00C033C3" w:rsidRPr="00C033C3" w:rsidRDefault="00C033C3" w:rsidP="00C033C3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C033C3">
        <w:rPr>
          <w:rFonts w:eastAsiaTheme="minorHAnsi" w:cstheme="minorBidi"/>
        </w:rPr>
        <w:t>Zamknięcie posiedzenia Komisji.</w:t>
      </w:r>
    </w:p>
    <w:p w:rsidR="00494EB1" w:rsidRDefault="00494EB1" w:rsidP="00494EB1">
      <w:pPr>
        <w:pStyle w:val="Akapitzlist"/>
        <w:ind w:left="6384"/>
        <w:rPr>
          <w:b/>
        </w:rPr>
      </w:pPr>
    </w:p>
    <w:p w:rsidR="00494EB1" w:rsidRDefault="00494EB1" w:rsidP="00494EB1">
      <w:pPr>
        <w:spacing w:after="0"/>
        <w:jc w:val="both"/>
      </w:pPr>
      <w:r>
        <w:rPr>
          <w:b/>
        </w:rPr>
        <w:t>Przewodnicząc</w:t>
      </w:r>
      <w:r w:rsidR="00956470">
        <w:rPr>
          <w:b/>
        </w:rPr>
        <w:t>a</w:t>
      </w:r>
      <w:r>
        <w:t xml:space="preserve"> zapytał czy są uwagi do porządku obrad.</w:t>
      </w:r>
    </w:p>
    <w:p w:rsidR="00956470" w:rsidRDefault="00956470" w:rsidP="00494EB1">
      <w:pPr>
        <w:spacing w:after="0"/>
        <w:jc w:val="both"/>
      </w:pPr>
    </w:p>
    <w:p w:rsidR="00494EB1" w:rsidRPr="00956470" w:rsidRDefault="00494EB1" w:rsidP="00494EB1">
      <w:pPr>
        <w:spacing w:after="0"/>
        <w:jc w:val="both"/>
        <w:rPr>
          <w:b/>
        </w:rPr>
      </w:pPr>
      <w:r w:rsidRPr="00956470">
        <w:rPr>
          <w:b/>
        </w:rPr>
        <w:t xml:space="preserve">Uwag nie było. </w:t>
      </w:r>
    </w:p>
    <w:p w:rsidR="00494EB1" w:rsidRPr="00956470" w:rsidRDefault="00494EB1" w:rsidP="00494EB1">
      <w:pPr>
        <w:spacing w:after="0"/>
        <w:jc w:val="both"/>
        <w:rPr>
          <w:b/>
        </w:rPr>
      </w:pPr>
      <w:r w:rsidRPr="00956470">
        <w:rPr>
          <w:b/>
        </w:rPr>
        <w:t>Porządek obrad przyjęto jednogłośnie.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876FE4" w:rsidRDefault="00876FE4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 xml:space="preserve">Ad. 3. </w:t>
      </w:r>
    </w:p>
    <w:p w:rsidR="00494EB1" w:rsidRDefault="00494EB1" w:rsidP="00494EB1">
      <w:pPr>
        <w:pStyle w:val="Akapitzlist"/>
        <w:spacing w:after="0"/>
        <w:ind w:left="0"/>
        <w:jc w:val="both"/>
      </w:pPr>
      <w:r>
        <w:rPr>
          <w:b/>
        </w:rPr>
        <w:t>Przewodnicząc</w:t>
      </w:r>
      <w:r w:rsidR="00956470">
        <w:rPr>
          <w:b/>
        </w:rPr>
        <w:t xml:space="preserve">a Komisji Budżetu i Finansów </w:t>
      </w:r>
      <w:r w:rsidR="00956470">
        <w:t xml:space="preserve">zapytał czy są </w:t>
      </w:r>
      <w:r>
        <w:t>uwagi do protokołu z p</w:t>
      </w:r>
      <w:r w:rsidR="00956470">
        <w:t xml:space="preserve">oprzedniego posiedzenia z dnia </w:t>
      </w:r>
      <w:r w:rsidR="00C033C3">
        <w:t>26 listopada</w:t>
      </w:r>
      <w:r>
        <w:t xml:space="preserve"> 2015 roku, którego projekt był wyłożony do zapoznania w Urzędzie Miejskim – Biurze Rady.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Pr="00956470" w:rsidRDefault="00494EB1" w:rsidP="00494EB1">
      <w:pPr>
        <w:pStyle w:val="Akapitzlist"/>
        <w:spacing w:after="0"/>
        <w:ind w:left="0"/>
        <w:jc w:val="both"/>
        <w:rPr>
          <w:b/>
        </w:rPr>
      </w:pPr>
      <w:r w:rsidRPr="00956470">
        <w:rPr>
          <w:b/>
        </w:rPr>
        <w:t>Uwag nie było</w:t>
      </w:r>
    </w:p>
    <w:p w:rsidR="00494EB1" w:rsidRPr="00956470" w:rsidRDefault="00494EB1" w:rsidP="00494EB1">
      <w:pPr>
        <w:pStyle w:val="Akapitzlist"/>
        <w:spacing w:after="0"/>
        <w:ind w:left="0"/>
        <w:jc w:val="both"/>
        <w:rPr>
          <w:b/>
        </w:rPr>
      </w:pPr>
      <w:r w:rsidRPr="00956470">
        <w:rPr>
          <w:b/>
        </w:rPr>
        <w:t>Protokół został przyjęty jednogłośnie.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876FE4" w:rsidRDefault="00876FE4" w:rsidP="00494EB1">
      <w:pPr>
        <w:pStyle w:val="Akapitzlist"/>
        <w:spacing w:after="0"/>
        <w:ind w:left="0"/>
        <w:jc w:val="both"/>
      </w:pPr>
    </w:p>
    <w:p w:rsidR="00876FE4" w:rsidRDefault="00876FE4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lastRenderedPageBreak/>
        <w:t>Ad. 4.</w:t>
      </w:r>
    </w:p>
    <w:p w:rsidR="00785786" w:rsidRDefault="00C033C3" w:rsidP="00785786">
      <w:pPr>
        <w:jc w:val="both"/>
      </w:pPr>
      <w:r w:rsidRPr="00C033C3">
        <w:t>Komisja Budżetu i Finansów, opracowała następujący plan pracy na 2016 r.: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1393"/>
        <w:gridCol w:w="4949"/>
        <w:gridCol w:w="2225"/>
      </w:tblGrid>
      <w:tr w:rsidR="00876FE4" w:rsidRPr="00876FE4" w:rsidTr="00EC0BD7">
        <w:trPr>
          <w:trHeight w:val="690"/>
        </w:trPr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LP</w:t>
            </w:r>
            <w:proofErr w:type="spellEnd"/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TERMIN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Tematyka posiedzeń komisji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Osoby odpowiedzialne za przygotowanie materiałów</w:t>
            </w:r>
          </w:p>
        </w:tc>
      </w:tr>
      <w:tr w:rsidR="00876FE4" w:rsidRPr="00876FE4" w:rsidTr="00EC0BD7">
        <w:trPr>
          <w:trHeight w:val="1687"/>
        </w:trPr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STYCZEŃ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Realizacja zadań wynikających z ustawy o utrzymaniu czystości i porządku w gminie.</w:t>
            </w:r>
          </w:p>
          <w:p w:rsidR="00876FE4" w:rsidRPr="00876FE4" w:rsidRDefault="00876FE4" w:rsidP="00876FE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gospodarki wodno-ściekowej.</w:t>
            </w:r>
          </w:p>
          <w:p w:rsidR="00876FE4" w:rsidRPr="00876FE4" w:rsidRDefault="00876FE4" w:rsidP="00876FE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Burmistrz,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Skarbnik,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Kierownik R. GKBiOŚ.</w:t>
            </w:r>
          </w:p>
        </w:tc>
      </w:tr>
      <w:tr w:rsidR="00876FE4" w:rsidRPr="00876FE4" w:rsidTr="00EC0BD7">
        <w:trPr>
          <w:trHeight w:val="1925"/>
        </w:trPr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2.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LUTY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finansowa z realizacji Miejsko-Gminnego Programu Profilaktyki Rozwiazywania Problemów Alkoholowych oraz Przeciwdziałania Narkomanii.</w:t>
            </w:r>
          </w:p>
          <w:p w:rsidR="00876FE4" w:rsidRPr="00876FE4" w:rsidRDefault="00876FE4" w:rsidP="00876FE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Funkcjonowanie Ośrodka Pomocy Społecznej.</w:t>
            </w:r>
          </w:p>
          <w:p w:rsidR="00876FE4" w:rsidRPr="00876FE4" w:rsidRDefault="00876FE4" w:rsidP="00876FE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Burmistrz,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Skarbnik, Przewodnicząca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GKRPA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 xml:space="preserve">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Kierownik MGOPS.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3.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MARZEC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finansowa realizacji zadań w zakresie ochrony p-poż i ratownictwa oraz ocena stanu potrzeb w zakresie technicznego zabezpieczenia OSP na terenie gminy.</w:t>
            </w:r>
          </w:p>
          <w:p w:rsidR="00876FE4" w:rsidRPr="00876FE4" w:rsidRDefault="00876FE4" w:rsidP="00876FE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kosztów funkcjonowania Urzędu Gminy.</w:t>
            </w:r>
          </w:p>
          <w:p w:rsidR="00876FE4" w:rsidRPr="00876FE4" w:rsidRDefault="00876FE4" w:rsidP="00876FE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</w:tr>
      <w:tr w:rsidR="00876FE4" w:rsidRPr="00876FE4" w:rsidTr="00EC0BD7">
        <w:trPr>
          <w:trHeight w:val="2019"/>
        </w:trPr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4.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KWIECIEŃ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Podsumowanie sezonu zimowego 2015/2016.</w:t>
            </w:r>
          </w:p>
          <w:p w:rsidR="00876FE4" w:rsidRPr="00876FE4" w:rsidRDefault="00876FE4" w:rsidP="00876FE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stanu dróg – planowane remonty.</w:t>
            </w:r>
          </w:p>
          <w:p w:rsidR="00876FE4" w:rsidRPr="00876FE4" w:rsidRDefault="00876FE4" w:rsidP="00876FE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Inwestycje związane z oświetleniem ulicznym na terenie gminy.</w:t>
            </w:r>
          </w:p>
          <w:p w:rsidR="00876FE4" w:rsidRPr="00876FE4" w:rsidRDefault="00876FE4" w:rsidP="00876FE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R.GKBiOŚ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</w:tr>
      <w:tr w:rsidR="00876FE4" w:rsidRPr="00876FE4" w:rsidTr="00EC0BD7">
        <w:trPr>
          <w:trHeight w:val="2247"/>
        </w:trPr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5.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MAJ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Omówienie spraw związanych z organizacją uroczystości ku czci błogosławionego ks. Franciszka Rosłańca.</w:t>
            </w:r>
          </w:p>
          <w:p w:rsidR="00876FE4" w:rsidRPr="00876FE4" w:rsidRDefault="00876FE4" w:rsidP="00876FE4">
            <w:pPr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aktualnej sytuacji ekonomiczno – finansowej gminy.</w:t>
            </w:r>
          </w:p>
          <w:p w:rsidR="00876FE4" w:rsidRPr="00876FE4" w:rsidRDefault="00876FE4" w:rsidP="00876FE4">
            <w:pPr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5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Dyrektor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MGBP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rPr>
          <w:trHeight w:val="424"/>
        </w:trPr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6.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CZERWIEC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6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Funkcjonowanie jednostek oświatowych na terenie gminy.</w:t>
            </w:r>
          </w:p>
          <w:p w:rsidR="00876FE4" w:rsidRPr="00876FE4" w:rsidRDefault="00876FE4" w:rsidP="00876FE4">
            <w:pPr>
              <w:numPr>
                <w:ilvl w:val="0"/>
                <w:numId w:val="16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Ocena sprawozdania z wysokości średnich wynagrodzeń nauczycieli na poszczególnych stopniach awansu zawodowego.</w:t>
            </w:r>
          </w:p>
          <w:p w:rsidR="00876FE4" w:rsidRPr="00876FE4" w:rsidRDefault="00876FE4" w:rsidP="00876FE4">
            <w:pPr>
              <w:numPr>
                <w:ilvl w:val="0"/>
                <w:numId w:val="16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6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ZEAS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7.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LIPIEC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7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Wykorzystanie środków z budżetu gminy przez Miejski Klub Sportowy.</w:t>
            </w:r>
          </w:p>
          <w:p w:rsidR="00876FE4" w:rsidRPr="00876FE4" w:rsidRDefault="00876FE4" w:rsidP="00876FE4">
            <w:pPr>
              <w:numPr>
                <w:ilvl w:val="0"/>
                <w:numId w:val="17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lastRenderedPageBreak/>
              <w:t xml:space="preserve">Przedstawienie sytuacji materialnej </w:t>
            </w:r>
            <w:r w:rsidRPr="00876FE4">
              <w:rPr>
                <w:rFonts w:eastAsiaTheme="minorHAnsi" w:cstheme="minorBidi"/>
                <w:sz w:val="18"/>
                <w:szCs w:val="18"/>
              </w:rPr>
              <w:br/>
              <w:t>i mieszkaniowej rodzin biednych w tym rodzin wielodzietnych i osób samotnych. Zakres podejmowanych działań w kierunku pomocy tym rodzinom oraz osobom samotnym.</w:t>
            </w:r>
          </w:p>
          <w:p w:rsidR="00876FE4" w:rsidRPr="00876FE4" w:rsidRDefault="00876FE4" w:rsidP="00876FE4">
            <w:pPr>
              <w:numPr>
                <w:ilvl w:val="0"/>
                <w:numId w:val="17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7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lastRenderedPageBreak/>
              <w:t xml:space="preserve">Burmistrz,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lastRenderedPageBreak/>
              <w:t>Prezes MKS,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Kierownik MGOPS.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lastRenderedPageBreak/>
              <w:t>8.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SIERPIEŃ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8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Przeznaczenie środków na przygotowanie placówek oświatowych do nowego roku szkolnego.</w:t>
            </w:r>
          </w:p>
          <w:p w:rsidR="00876FE4" w:rsidRPr="00876FE4" w:rsidRDefault="00876FE4" w:rsidP="00876FE4">
            <w:pPr>
              <w:numPr>
                <w:ilvl w:val="0"/>
                <w:numId w:val="18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Informacja o stanie majątkowych gminy – aspekt finansowy.</w:t>
            </w:r>
          </w:p>
          <w:p w:rsidR="00876FE4" w:rsidRPr="00876FE4" w:rsidRDefault="00876FE4" w:rsidP="00876FE4">
            <w:pPr>
              <w:numPr>
                <w:ilvl w:val="0"/>
                <w:numId w:val="18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8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Burmistrz,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ZEAS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9.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WRZESIEŃ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19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finansowa z realizacji zadań w Zakładzie Gospodarki Komunalnej.</w:t>
            </w:r>
          </w:p>
          <w:p w:rsidR="00876FE4" w:rsidRPr="00876FE4" w:rsidRDefault="00876FE4" w:rsidP="00876FE4">
            <w:pPr>
              <w:numPr>
                <w:ilvl w:val="0"/>
                <w:numId w:val="19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Inwestycje na terenie miasta i gminy – stan realizacji i finansowanie.</w:t>
            </w:r>
          </w:p>
          <w:p w:rsidR="00876FE4" w:rsidRPr="00876FE4" w:rsidRDefault="00876FE4" w:rsidP="00876FE4">
            <w:pPr>
              <w:numPr>
                <w:ilvl w:val="0"/>
                <w:numId w:val="19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19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Księgowa ZGK.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10.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PAZDZIERNIK</w:t>
            </w:r>
            <w:proofErr w:type="spellEnd"/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20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Informacja o realizacji zobowiązań podatkowych oraz opłat lokalnych za I półrocze 2016 roku</w:t>
            </w:r>
          </w:p>
          <w:p w:rsidR="00876FE4" w:rsidRPr="00876FE4" w:rsidRDefault="00876FE4" w:rsidP="00876FE4">
            <w:pPr>
              <w:numPr>
                <w:ilvl w:val="0"/>
                <w:numId w:val="20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2.Analiza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 xml:space="preserve"> z wykonania budżetu gminy Wyśmierzyce za I półrocze 2016 roku</w:t>
            </w:r>
          </w:p>
          <w:p w:rsidR="00876FE4" w:rsidRPr="00876FE4" w:rsidRDefault="00876FE4" w:rsidP="00876FE4">
            <w:pPr>
              <w:numPr>
                <w:ilvl w:val="0"/>
                <w:numId w:val="20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3.Zaopiniowanie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 xml:space="preserve"> projektów uchwał będących przedmiotem obrad sesji Rady Miejskiej</w:t>
            </w:r>
          </w:p>
          <w:p w:rsidR="00876FE4" w:rsidRPr="00876FE4" w:rsidRDefault="00876FE4" w:rsidP="00876FE4">
            <w:pPr>
              <w:numPr>
                <w:ilvl w:val="0"/>
                <w:numId w:val="20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4.Sprawy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 xml:space="preserve"> wynikające z bieżącej działalności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Burmistrz,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Pracownik R.BF.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11.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LISTOPAD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2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Informacja na temat inwestycji gminnych finansowanych ze środków europejskich (pozyskiwanie i wykorzystanie funduszy unijnych).</w:t>
            </w:r>
          </w:p>
          <w:p w:rsidR="00876FE4" w:rsidRPr="00876FE4" w:rsidRDefault="00876FE4" w:rsidP="00876FE4">
            <w:pPr>
              <w:numPr>
                <w:ilvl w:val="0"/>
                <w:numId w:val="2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Sprawozdanie z wykonania podjętych uchwał.</w:t>
            </w:r>
          </w:p>
          <w:p w:rsidR="00876FE4" w:rsidRPr="00876FE4" w:rsidRDefault="00876FE4" w:rsidP="00876FE4">
            <w:pPr>
              <w:numPr>
                <w:ilvl w:val="0"/>
                <w:numId w:val="2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1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Skarbnik.</w:t>
            </w:r>
          </w:p>
        </w:tc>
      </w:tr>
      <w:tr w:rsidR="00876FE4" w:rsidRPr="00876FE4" w:rsidTr="00EC0BD7">
        <w:tc>
          <w:tcPr>
            <w:tcW w:w="49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12.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GRUDZIEŃ</w:t>
            </w:r>
          </w:p>
        </w:tc>
        <w:tc>
          <w:tcPr>
            <w:tcW w:w="4949" w:type="dxa"/>
          </w:tcPr>
          <w:p w:rsidR="00876FE4" w:rsidRPr="00876FE4" w:rsidRDefault="00876FE4" w:rsidP="00876FE4">
            <w:pPr>
              <w:numPr>
                <w:ilvl w:val="0"/>
                <w:numId w:val="2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Zaopiniowanie projektu budżetu gminy na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2017r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  <w:p w:rsidR="00876FE4" w:rsidRPr="00876FE4" w:rsidRDefault="00876FE4" w:rsidP="00876FE4">
            <w:pPr>
              <w:numPr>
                <w:ilvl w:val="0"/>
                <w:numId w:val="2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Opracowanie planu pracy Komisji na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2017r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  <w:p w:rsidR="00876FE4" w:rsidRPr="00876FE4" w:rsidRDefault="00876FE4" w:rsidP="00876FE4">
            <w:pPr>
              <w:numPr>
                <w:ilvl w:val="0"/>
                <w:numId w:val="2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2"/>
              </w:num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wynikające z bieżącej działalności.</w:t>
            </w:r>
          </w:p>
        </w:tc>
        <w:tc>
          <w:tcPr>
            <w:tcW w:w="2225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Sekretarz,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Przewodniczący Komisji.</w:t>
            </w:r>
          </w:p>
        </w:tc>
      </w:tr>
    </w:tbl>
    <w:p w:rsidR="00876FE4" w:rsidRPr="00C033C3" w:rsidRDefault="00876FE4" w:rsidP="00785786">
      <w:pPr>
        <w:jc w:val="both"/>
      </w:pPr>
      <w:r w:rsidRPr="00876FE4">
        <w:rPr>
          <w:rFonts w:eastAsiaTheme="minorHAnsi" w:cstheme="minorBidi"/>
          <w:sz w:val="20"/>
          <w:szCs w:val="20"/>
        </w:rPr>
        <w:t>Termin oraz tematyka posiedzenia zawarte w ramowym planie pracy, mogą być zweryfikowane na skutek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C033C3" w:rsidRPr="00C033C3" w:rsidRDefault="00C033C3" w:rsidP="00C033C3">
      <w:pPr>
        <w:jc w:val="both"/>
      </w:pPr>
      <w:r w:rsidRPr="00C033C3">
        <w:t xml:space="preserve">Komisja </w:t>
      </w:r>
      <w:r>
        <w:t>Oświaty, Kultury, Zdrowia, Sportu i Spraw Społecznych</w:t>
      </w:r>
      <w:r w:rsidRPr="00C033C3">
        <w:t>, opracowała następujący plan pracy na 2016 r.: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8"/>
        <w:gridCol w:w="1393"/>
        <w:gridCol w:w="4764"/>
        <w:gridCol w:w="2217"/>
      </w:tblGrid>
      <w:tr w:rsidR="00876FE4" w:rsidRPr="00876FE4" w:rsidTr="00EC0BD7">
        <w:trPr>
          <w:trHeight w:val="265"/>
        </w:trPr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LP</w:t>
            </w:r>
            <w:proofErr w:type="spellEnd"/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TERMIN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Tematyka posiedzeń komisji</w:t>
            </w: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Osoby odpowiedzialne za przygotowanie materiałów</w:t>
            </w:r>
          </w:p>
        </w:tc>
      </w:tr>
      <w:tr w:rsidR="00876FE4" w:rsidRPr="00876FE4" w:rsidTr="00EC0BD7">
        <w:trPr>
          <w:trHeight w:val="1687"/>
        </w:trPr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1.</w:t>
            </w: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STYCZEŃ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Oświata w gminie – problematyka i funkcjonowanie placówek oświatowych podlegających pod Urząd Miasta i Gminy Wyśmierzyce.</w:t>
            </w:r>
          </w:p>
          <w:p w:rsidR="00876FE4" w:rsidRPr="00876FE4" w:rsidRDefault="00876FE4" w:rsidP="00876FE4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Organizacja zimowego wypoczynku dla dzieci</w:t>
            </w:r>
            <w:r w:rsidRPr="00876FE4">
              <w:rPr>
                <w:rFonts w:eastAsiaTheme="minorHAnsi" w:cstheme="minorBidi"/>
                <w:sz w:val="18"/>
                <w:szCs w:val="18"/>
              </w:rPr>
              <w:br/>
              <w:t xml:space="preserve"> i młodzieży na terenie gminy Wyśmierzyce.</w:t>
            </w:r>
          </w:p>
          <w:p w:rsidR="00876FE4" w:rsidRPr="00876FE4" w:rsidRDefault="00876FE4" w:rsidP="00876FE4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ZEAS</w:t>
            </w:r>
            <w:proofErr w:type="spellEnd"/>
          </w:p>
        </w:tc>
      </w:tr>
      <w:tr w:rsidR="00876FE4" w:rsidRPr="00876FE4" w:rsidTr="00EC0BD7">
        <w:trPr>
          <w:trHeight w:val="1749"/>
        </w:trPr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lastRenderedPageBreak/>
              <w:t>2.</w:t>
            </w:r>
          </w:p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LUTY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Sprawozdanie z realizacji gminnego programu profilaktyki i rozwiązywania problemów alkoholowych z roku 2015.</w:t>
            </w:r>
          </w:p>
          <w:p w:rsidR="00876FE4" w:rsidRPr="00876FE4" w:rsidRDefault="00876FE4" w:rsidP="00876FE4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Sprawozdanie z działalności dotyczącej przeciwdziałaniu przemocy w rodzinie.</w:t>
            </w:r>
          </w:p>
          <w:p w:rsidR="00876FE4" w:rsidRPr="00876FE4" w:rsidRDefault="00876FE4" w:rsidP="00876FE4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Przewodnicząca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GKRPA</w:t>
            </w:r>
            <w:proofErr w:type="spellEnd"/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3.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MARZEC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Przygotowanie Gminy Wyśmierzyce do sezonu na rok 2016 pod względem bezpieczeństwa publicznego.</w:t>
            </w:r>
          </w:p>
          <w:p w:rsidR="00876FE4" w:rsidRPr="00876FE4" w:rsidRDefault="00876FE4" w:rsidP="00876FE4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Pracownik R.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SOiZK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Komenda Powiatowa Policji.</w:t>
            </w:r>
          </w:p>
        </w:tc>
      </w:tr>
      <w:tr w:rsidR="00876FE4" w:rsidRPr="00876FE4" w:rsidTr="00EC0BD7">
        <w:trPr>
          <w:trHeight w:val="1328"/>
        </w:trPr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4.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KWIECIEŃ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Sport w mieście (spotkanie z koordynatorem </w:t>
            </w:r>
            <w:r w:rsidRPr="00876FE4">
              <w:rPr>
                <w:rFonts w:eastAsiaTheme="minorHAnsi" w:cstheme="minorBidi"/>
                <w:sz w:val="18"/>
                <w:szCs w:val="18"/>
              </w:rPr>
              <w:br/>
              <w:t>– dyr. Leweckim).</w:t>
            </w:r>
          </w:p>
          <w:p w:rsidR="00876FE4" w:rsidRPr="00876FE4" w:rsidRDefault="00876FE4" w:rsidP="00876FE4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Plan wakacji w mieście z udziałem szkół i przedszkoli.</w:t>
            </w:r>
          </w:p>
          <w:p w:rsidR="00876FE4" w:rsidRPr="00876FE4" w:rsidRDefault="00876FE4" w:rsidP="00876FE4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Koordynator,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ZEAS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rPr>
          <w:trHeight w:val="1839"/>
        </w:trPr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5.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MAJ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Omówienie spraw związanych z organizacją obchodów uroczystości ku pamięci Błogosławionego ks. F. Rosłańca.</w:t>
            </w:r>
          </w:p>
          <w:p w:rsidR="00876FE4" w:rsidRPr="00876FE4" w:rsidRDefault="00876FE4" w:rsidP="00876FE4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Organizacja letniego wypoczynku dla dzieci </w:t>
            </w:r>
            <w:r w:rsidRPr="00876FE4">
              <w:rPr>
                <w:rFonts w:eastAsiaTheme="minorHAnsi" w:cstheme="minorBidi"/>
                <w:sz w:val="18"/>
                <w:szCs w:val="18"/>
              </w:rPr>
              <w:br/>
              <w:t>i młodzieży.</w:t>
            </w:r>
          </w:p>
          <w:p w:rsidR="00876FE4" w:rsidRPr="00876FE4" w:rsidRDefault="00876FE4" w:rsidP="00876FE4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Dyrektor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MGBP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rPr>
          <w:trHeight w:val="424"/>
        </w:trPr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6.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CZERWIEC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budżetu za rok 2015.</w:t>
            </w:r>
          </w:p>
          <w:p w:rsidR="00876FE4" w:rsidRPr="00876FE4" w:rsidRDefault="00876FE4" w:rsidP="00876FE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Wykonanie remontów w obiektach oświatowych.</w:t>
            </w:r>
          </w:p>
          <w:p w:rsidR="00876FE4" w:rsidRPr="00876FE4" w:rsidRDefault="00876FE4" w:rsidP="00876FE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7.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LIPIEC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Sprawozdanie z działalności MKS.</w:t>
            </w:r>
          </w:p>
          <w:p w:rsidR="00876FE4" w:rsidRPr="00876FE4" w:rsidRDefault="00876FE4" w:rsidP="00876FE4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Przedstawienie sytuacji materialnej i mieszkaniowej rodzin biednych, wielodzietnych oraz osób starszych.</w:t>
            </w:r>
            <w:r w:rsidRPr="00876FE4">
              <w:rPr>
                <w:rFonts w:eastAsiaTheme="minorHAnsi" w:cstheme="minorBidi"/>
                <w:sz w:val="18"/>
                <w:szCs w:val="18"/>
              </w:rPr>
              <w:br/>
              <w:t>Zakres podejmowania działań pomocy osobom samotnym.</w:t>
            </w:r>
          </w:p>
          <w:p w:rsidR="00876FE4" w:rsidRPr="00876FE4" w:rsidRDefault="00876FE4" w:rsidP="00876FE4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Prezes MKS,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Kierownik MGOPS.</w:t>
            </w:r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8.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SIERPIEŃ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Ocena przygotowań placówek oświatowych do nowego roku szkolnego 2016/2017.</w:t>
            </w:r>
          </w:p>
          <w:p w:rsidR="00876FE4" w:rsidRPr="00876FE4" w:rsidRDefault="00876FE4" w:rsidP="00876FE4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Kontrola wykonanych remontów w placówkach.</w:t>
            </w:r>
          </w:p>
          <w:p w:rsidR="00876FE4" w:rsidRPr="00876FE4" w:rsidRDefault="00876FE4" w:rsidP="00876FE4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ZEAS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9.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WRZESIEŃ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Zaopiniowanie sprawozdania z wykonania budżetu gminy za I półrocze 2016r. </w:t>
            </w:r>
          </w:p>
          <w:p w:rsidR="00876FE4" w:rsidRPr="00876FE4" w:rsidRDefault="00876FE4" w:rsidP="00876FE4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Analiza realizacji zadań podejmowanych w celu utrzymania porządku i czystości w gminie (ZGK).</w:t>
            </w:r>
          </w:p>
          <w:p w:rsidR="00876FE4" w:rsidRPr="00876FE4" w:rsidRDefault="00876FE4" w:rsidP="00876FE4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10.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PAZDZIERNIK</w:t>
            </w:r>
            <w:proofErr w:type="spellEnd"/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Program współpracy z organizacjami pozarządowymi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2017r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  <w:p w:rsidR="00876FE4" w:rsidRPr="00876FE4" w:rsidRDefault="00876FE4" w:rsidP="00876FE4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Problematyka opieki nad grobami i miejscami pamięci.</w:t>
            </w:r>
          </w:p>
          <w:p w:rsidR="00876FE4" w:rsidRPr="00876FE4" w:rsidRDefault="00876FE4" w:rsidP="00876FE4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Dyrektor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MGBP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lastRenderedPageBreak/>
              <w:t>11.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LISTOPAD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Omawianie sprawozdania z działalności MGOPS oraz MG biblioteki.</w:t>
            </w:r>
          </w:p>
          <w:p w:rsidR="00876FE4" w:rsidRPr="00876FE4" w:rsidRDefault="00876FE4" w:rsidP="00876FE4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Kierownik MGOPS, Dyrektor </w:t>
            </w:r>
            <w:proofErr w:type="spellStart"/>
            <w:r w:rsidRPr="00876FE4">
              <w:rPr>
                <w:rFonts w:eastAsiaTheme="minorHAnsi" w:cstheme="minorBidi"/>
                <w:sz w:val="18"/>
                <w:szCs w:val="18"/>
              </w:rPr>
              <w:t>MGBP</w:t>
            </w:r>
            <w:proofErr w:type="spellEnd"/>
            <w:r w:rsidRPr="00876FE4">
              <w:rPr>
                <w:rFonts w:eastAsiaTheme="minorHAnsi" w:cstheme="minorBidi"/>
                <w:sz w:val="18"/>
                <w:szCs w:val="18"/>
              </w:rPr>
              <w:t>.</w:t>
            </w:r>
          </w:p>
        </w:tc>
      </w:tr>
      <w:tr w:rsidR="00876FE4" w:rsidRPr="00876FE4" w:rsidTr="00EC0BD7">
        <w:tc>
          <w:tcPr>
            <w:tcW w:w="688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12.</w:t>
            </w:r>
          </w:p>
        </w:tc>
        <w:tc>
          <w:tcPr>
            <w:tcW w:w="1393" w:type="dxa"/>
          </w:tcPr>
          <w:p w:rsidR="00876FE4" w:rsidRPr="00876FE4" w:rsidRDefault="00876FE4" w:rsidP="00876FE4">
            <w:p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GRUDZIEŃ</w:t>
            </w:r>
          </w:p>
        </w:tc>
        <w:tc>
          <w:tcPr>
            <w:tcW w:w="4764" w:type="dxa"/>
          </w:tcPr>
          <w:p w:rsidR="00876FE4" w:rsidRPr="00876FE4" w:rsidRDefault="00876FE4" w:rsidP="00876FE4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Opracowanie planu pracy na 2017 rok.</w:t>
            </w:r>
          </w:p>
          <w:p w:rsidR="00876FE4" w:rsidRPr="00876FE4" w:rsidRDefault="00876FE4" w:rsidP="00876FE4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Miejskiej.</w:t>
            </w:r>
          </w:p>
          <w:p w:rsidR="00876FE4" w:rsidRPr="00876FE4" w:rsidRDefault="00876FE4" w:rsidP="00876FE4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Zaopiniowanie projektów uchwał będących przedmiotem obrad sesji Rady Miejskiej, w każdym miesiącu.</w:t>
            </w:r>
          </w:p>
          <w:p w:rsidR="00876FE4" w:rsidRPr="00876FE4" w:rsidRDefault="00876FE4" w:rsidP="00876FE4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Sprawy bieżące wynikające z działalności.</w:t>
            </w:r>
          </w:p>
        </w:tc>
        <w:tc>
          <w:tcPr>
            <w:tcW w:w="2217" w:type="dxa"/>
          </w:tcPr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Burmistrz,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 xml:space="preserve">Sekretarz, 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Skarbnik,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  <w:r w:rsidRPr="00876FE4">
              <w:rPr>
                <w:rFonts w:eastAsiaTheme="minorHAnsi" w:cstheme="minorBidi"/>
                <w:sz w:val="18"/>
                <w:szCs w:val="18"/>
              </w:rPr>
              <w:t>Przewodniczący Komisji.</w:t>
            </w:r>
          </w:p>
          <w:p w:rsidR="00876FE4" w:rsidRPr="00876FE4" w:rsidRDefault="00876FE4" w:rsidP="00876FE4">
            <w:pPr>
              <w:spacing w:after="0" w:line="240" w:lineRule="auto"/>
              <w:rPr>
                <w:rFonts w:eastAsiaTheme="minorHAnsi" w:cstheme="minorBidi"/>
                <w:sz w:val="18"/>
                <w:szCs w:val="18"/>
              </w:rPr>
            </w:pPr>
          </w:p>
        </w:tc>
      </w:tr>
    </w:tbl>
    <w:p w:rsidR="00876FE4" w:rsidRPr="00876FE4" w:rsidRDefault="00876FE4" w:rsidP="00876FE4">
      <w:pPr>
        <w:spacing w:after="160" w:line="259" w:lineRule="auto"/>
        <w:jc w:val="both"/>
        <w:rPr>
          <w:rFonts w:eastAsiaTheme="minorHAnsi" w:cstheme="minorBidi"/>
          <w:sz w:val="18"/>
          <w:szCs w:val="18"/>
        </w:rPr>
      </w:pPr>
      <w:r w:rsidRPr="00876FE4">
        <w:rPr>
          <w:rFonts w:eastAsiaTheme="minorHAnsi" w:cstheme="minorBidi"/>
          <w:sz w:val="18"/>
          <w:szCs w:val="18"/>
        </w:rPr>
        <w:t>Termin oraz tematyka posiedzenia zawarte w ramowym planie pracy, mogą być zweryfikowane na skutek potrzeb wynikających z bieżącej działalności</w:t>
      </w:r>
    </w:p>
    <w:p w:rsidR="00C033C3" w:rsidRDefault="00C033C3" w:rsidP="00494EB1">
      <w:pPr>
        <w:pStyle w:val="Akapitzlist"/>
        <w:spacing w:after="0"/>
        <w:ind w:left="0"/>
        <w:jc w:val="both"/>
      </w:pPr>
    </w:p>
    <w:p w:rsidR="00C033C3" w:rsidRDefault="00C033C3" w:rsidP="00494EB1">
      <w:pPr>
        <w:pStyle w:val="Akapitzlist"/>
        <w:spacing w:after="0"/>
        <w:ind w:left="0"/>
        <w:jc w:val="both"/>
      </w:pPr>
    </w:p>
    <w:p w:rsidR="00C033C3" w:rsidRDefault="00C033C3" w:rsidP="00494EB1">
      <w:pPr>
        <w:pStyle w:val="Akapitzlist"/>
        <w:spacing w:after="0"/>
        <w:ind w:left="0"/>
        <w:jc w:val="both"/>
      </w:pPr>
    </w:p>
    <w:p w:rsidR="00C033C3" w:rsidRDefault="00C033C3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>Ad. 5.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494EB1" w:rsidRPr="00C033C3" w:rsidRDefault="00C033C3" w:rsidP="00494EB1">
      <w:pPr>
        <w:spacing w:after="0"/>
        <w:jc w:val="both"/>
      </w:pPr>
      <w:r w:rsidRPr="00C033C3">
        <w:t>Wolnych wniosków nie było.</w:t>
      </w:r>
    </w:p>
    <w:p w:rsidR="00C033C3" w:rsidRDefault="00C033C3" w:rsidP="00494EB1">
      <w:pPr>
        <w:spacing w:after="0"/>
        <w:jc w:val="both"/>
        <w:rPr>
          <w:b/>
        </w:rPr>
      </w:pP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Ad. 6.</w:t>
      </w:r>
    </w:p>
    <w:p w:rsidR="00494EB1" w:rsidRDefault="00494EB1" w:rsidP="00494EB1">
      <w:pPr>
        <w:spacing w:after="0"/>
        <w:jc w:val="both"/>
      </w:pPr>
      <w:r>
        <w:t>Na tym protokół zakończono.</w:t>
      </w: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494EB1" w:rsidRDefault="00494EB1" w:rsidP="00494EB1">
      <w:pPr>
        <w:pStyle w:val="Akapitzlist"/>
        <w:ind w:left="0"/>
        <w:rPr>
          <w:b/>
          <w:i/>
          <w:color w:val="FF0000"/>
        </w:rPr>
      </w:pPr>
    </w:p>
    <w:p w:rsidR="00494EB1" w:rsidRDefault="005B1A49" w:rsidP="00494EB1">
      <w:pPr>
        <w:pStyle w:val="Akapitzlist"/>
        <w:ind w:left="0"/>
        <w:rPr>
          <w:b/>
          <w:i/>
          <w:color w:val="FF0000"/>
        </w:rPr>
      </w:pPr>
      <w:r>
        <w:rPr>
          <w:b/>
          <w:i/>
          <w:color w:val="FF0000"/>
        </w:rPr>
        <w:t xml:space="preserve">   Przewodnicząca Komisji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Przewodnicząca Komisji</w:t>
      </w:r>
    </w:p>
    <w:p w:rsidR="005B1A49" w:rsidRDefault="005B1A49" w:rsidP="00494EB1">
      <w:pPr>
        <w:pStyle w:val="Akapitzlist"/>
        <w:ind w:left="0"/>
        <w:rPr>
          <w:b/>
          <w:i/>
          <w:color w:val="FF0000"/>
        </w:rPr>
      </w:pPr>
    </w:p>
    <w:p w:rsidR="005B1A49" w:rsidRDefault="005B1A49" w:rsidP="00494EB1">
      <w:pPr>
        <w:pStyle w:val="Akapitzlist"/>
        <w:ind w:left="0"/>
        <w:rPr>
          <w:b/>
          <w:i/>
          <w:color w:val="FF0000"/>
        </w:rPr>
      </w:pPr>
      <w:r>
        <w:rPr>
          <w:b/>
          <w:i/>
          <w:color w:val="FF0000"/>
        </w:rPr>
        <w:t xml:space="preserve">     Joanna Jabłońska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Jolanta Dąbrowska</w:t>
      </w:r>
    </w:p>
    <w:p w:rsidR="00494EB1" w:rsidRDefault="00494EB1" w:rsidP="00494EB1">
      <w:pPr>
        <w:pStyle w:val="Akapitzlist"/>
        <w:ind w:left="4956"/>
        <w:jc w:val="center"/>
        <w:rPr>
          <w:b/>
          <w:i/>
          <w:color w:val="FF0000"/>
        </w:rPr>
      </w:pPr>
      <w:r>
        <w:rPr>
          <w:b/>
          <w:i/>
          <w:color w:val="FF0000"/>
        </w:rPr>
        <w:br/>
      </w:r>
    </w:p>
    <w:p w:rsidR="00494EB1" w:rsidRDefault="00494EB1" w:rsidP="00494EB1">
      <w:pPr>
        <w:pStyle w:val="Akapitzlist"/>
        <w:ind w:left="4956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ab/>
      </w:r>
    </w:p>
    <w:p w:rsidR="00494EB1" w:rsidRDefault="00494EB1" w:rsidP="00494EB1">
      <w:pPr>
        <w:pStyle w:val="Akapitzlist"/>
        <w:ind w:left="426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</w:t>
      </w: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sz w:val="16"/>
          <w:szCs w:val="16"/>
        </w:rPr>
      </w:pPr>
      <w:r>
        <w:rPr>
          <w:sz w:val="16"/>
          <w:szCs w:val="16"/>
        </w:rPr>
        <w:t>Protokołowała</w:t>
      </w:r>
    </w:p>
    <w:p w:rsidR="00494EB1" w:rsidRDefault="00494EB1" w:rsidP="00494EB1">
      <w:pPr>
        <w:pStyle w:val="Akapitzlist"/>
        <w:ind w:left="426"/>
        <w:rPr>
          <w:sz w:val="16"/>
          <w:szCs w:val="16"/>
        </w:rPr>
      </w:pPr>
      <w:r>
        <w:rPr>
          <w:sz w:val="16"/>
          <w:szCs w:val="16"/>
        </w:rPr>
        <w:t>Kinga Kawińska</w:t>
      </w:r>
    </w:p>
    <w:sectPr w:rsidR="00494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1016F"/>
    <w:multiLevelType w:val="hybridMultilevel"/>
    <w:tmpl w:val="45E4C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65C4A"/>
    <w:multiLevelType w:val="hybridMultilevel"/>
    <w:tmpl w:val="FEAA4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D2059"/>
    <w:multiLevelType w:val="hybridMultilevel"/>
    <w:tmpl w:val="7AC67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F1620C"/>
    <w:multiLevelType w:val="hybridMultilevel"/>
    <w:tmpl w:val="6812E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91A2F9B"/>
    <w:multiLevelType w:val="hybridMultilevel"/>
    <w:tmpl w:val="04E29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3C4D1D"/>
    <w:multiLevelType w:val="hybridMultilevel"/>
    <w:tmpl w:val="5CAA3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C00385"/>
    <w:multiLevelType w:val="hybridMultilevel"/>
    <w:tmpl w:val="34563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25C29"/>
    <w:multiLevelType w:val="hybridMultilevel"/>
    <w:tmpl w:val="AF2CD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BC568C"/>
    <w:multiLevelType w:val="hybridMultilevel"/>
    <w:tmpl w:val="F1ACE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E85B35"/>
    <w:multiLevelType w:val="hybridMultilevel"/>
    <w:tmpl w:val="88C6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826713"/>
    <w:multiLevelType w:val="hybridMultilevel"/>
    <w:tmpl w:val="1DF0C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8C3941"/>
    <w:multiLevelType w:val="hybridMultilevel"/>
    <w:tmpl w:val="28AEE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F7461E"/>
    <w:multiLevelType w:val="hybridMultilevel"/>
    <w:tmpl w:val="4686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5C6C35"/>
    <w:multiLevelType w:val="hybridMultilevel"/>
    <w:tmpl w:val="DC16B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6B34979"/>
    <w:multiLevelType w:val="hybridMultilevel"/>
    <w:tmpl w:val="9DEC0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2F75D4"/>
    <w:multiLevelType w:val="hybridMultilevel"/>
    <w:tmpl w:val="43C66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810E78"/>
    <w:multiLevelType w:val="hybridMultilevel"/>
    <w:tmpl w:val="7B90C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1616F"/>
    <w:multiLevelType w:val="hybridMultilevel"/>
    <w:tmpl w:val="CF3A9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011595"/>
    <w:multiLevelType w:val="hybridMultilevel"/>
    <w:tmpl w:val="74F08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6A5E82"/>
    <w:multiLevelType w:val="hybridMultilevel"/>
    <w:tmpl w:val="03006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81290"/>
    <w:multiLevelType w:val="hybridMultilevel"/>
    <w:tmpl w:val="96A0F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BF5C20"/>
    <w:multiLevelType w:val="hybridMultilevel"/>
    <w:tmpl w:val="BD226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FC4D3E"/>
    <w:multiLevelType w:val="hybridMultilevel"/>
    <w:tmpl w:val="D1CC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4D3BE7"/>
    <w:multiLevelType w:val="hybridMultilevel"/>
    <w:tmpl w:val="33C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4"/>
  </w:num>
  <w:num w:numId="8">
    <w:abstractNumId w:val="6"/>
  </w:num>
  <w:num w:numId="9">
    <w:abstractNumId w:val="0"/>
  </w:num>
  <w:num w:numId="10">
    <w:abstractNumId w:val="18"/>
  </w:num>
  <w:num w:numId="11">
    <w:abstractNumId w:val="5"/>
  </w:num>
  <w:num w:numId="12">
    <w:abstractNumId w:val="30"/>
  </w:num>
  <w:num w:numId="13">
    <w:abstractNumId w:val="22"/>
  </w:num>
  <w:num w:numId="14">
    <w:abstractNumId w:val="25"/>
  </w:num>
  <w:num w:numId="15">
    <w:abstractNumId w:val="14"/>
  </w:num>
  <w:num w:numId="16">
    <w:abstractNumId w:val="11"/>
  </w:num>
  <w:num w:numId="17">
    <w:abstractNumId w:val="21"/>
  </w:num>
  <w:num w:numId="18">
    <w:abstractNumId w:val="3"/>
  </w:num>
  <w:num w:numId="19">
    <w:abstractNumId w:val="16"/>
  </w:num>
  <w:num w:numId="20">
    <w:abstractNumId w:val="1"/>
  </w:num>
  <w:num w:numId="21">
    <w:abstractNumId w:val="17"/>
  </w:num>
  <w:num w:numId="22">
    <w:abstractNumId w:val="7"/>
  </w:num>
  <w:num w:numId="23">
    <w:abstractNumId w:val="29"/>
  </w:num>
  <w:num w:numId="24">
    <w:abstractNumId w:val="28"/>
  </w:num>
  <w:num w:numId="25">
    <w:abstractNumId w:val="10"/>
  </w:num>
  <w:num w:numId="26">
    <w:abstractNumId w:val="12"/>
  </w:num>
  <w:num w:numId="27">
    <w:abstractNumId w:val="2"/>
  </w:num>
  <w:num w:numId="28">
    <w:abstractNumId w:val="8"/>
  </w:num>
  <w:num w:numId="29">
    <w:abstractNumId w:val="23"/>
  </w:num>
  <w:num w:numId="30">
    <w:abstractNumId w:val="15"/>
  </w:num>
  <w:num w:numId="31">
    <w:abstractNumId w:val="13"/>
  </w:num>
  <w:num w:numId="32">
    <w:abstractNumId w:val="27"/>
  </w:num>
  <w:num w:numId="33">
    <w:abstractNumId w:val="2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B0DD7"/>
    <w:rsid w:val="00154737"/>
    <w:rsid w:val="002B6C1F"/>
    <w:rsid w:val="00494EB1"/>
    <w:rsid w:val="005B1A3E"/>
    <w:rsid w:val="005B1A49"/>
    <w:rsid w:val="006B3239"/>
    <w:rsid w:val="006F52ED"/>
    <w:rsid w:val="007107FA"/>
    <w:rsid w:val="00734FC6"/>
    <w:rsid w:val="00785786"/>
    <w:rsid w:val="007F2B29"/>
    <w:rsid w:val="00876FE4"/>
    <w:rsid w:val="00956470"/>
    <w:rsid w:val="0097536C"/>
    <w:rsid w:val="00C033C3"/>
    <w:rsid w:val="00D47BA8"/>
    <w:rsid w:val="00D960A8"/>
    <w:rsid w:val="00DE3CAB"/>
    <w:rsid w:val="00E751DD"/>
    <w:rsid w:val="00E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76F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1513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2016-01-18T06:50:00Z</cp:lastPrinted>
  <dcterms:created xsi:type="dcterms:W3CDTF">2015-12-09T09:23:00Z</dcterms:created>
  <dcterms:modified xsi:type="dcterms:W3CDTF">2016-08-02T12:28:00Z</dcterms:modified>
</cp:coreProperties>
</file>