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ROA.KBiF.0012.12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20</w:t>
      </w:r>
      <w:r w:rsidR="0064628A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maja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ROA.KOKZSiS.0012.12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407AA9">
        <w:rPr>
          <w:rFonts w:ascii="Calibri" w:hAnsi="Calibri"/>
        </w:rPr>
        <w:t>25</w:t>
      </w:r>
      <w:r w:rsidR="00F21855">
        <w:rPr>
          <w:rFonts w:ascii="Calibri" w:hAnsi="Calibri"/>
        </w:rPr>
        <w:t xml:space="preserve"> </w:t>
      </w:r>
      <w:r w:rsidR="00407AA9">
        <w:rPr>
          <w:rFonts w:ascii="Calibri" w:hAnsi="Calibri"/>
        </w:rPr>
        <w:t>maja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E24EAF" w:rsidRPr="00C10152" w:rsidRDefault="00E24EAF" w:rsidP="00E24EAF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eastAsia="Calibri" w:hAnsi="Calibri" w:cs="Times New Roman"/>
        </w:rPr>
        <w:t>Wybór prowadzącego wspólne posiedzenie Komisji Budżetu i Finansów, Komisji Oświaty, Kultury, Zdrowia, Sportu i Spraw Społecznych.</w:t>
      </w:r>
    </w:p>
    <w:p w:rsidR="00E24EAF" w:rsidRPr="00C10152" w:rsidRDefault="00E24EAF" w:rsidP="00E24EAF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Otwarcie posiedzenia i stwierdzenie quorum.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Przyjęcie porządku posiedzenia Komisji.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Przyjęcie protokołu z poprzedniego posiedzenia Komisji Rewizyjnej z dnia 12 kwietnia 2016r. /protokół był wyłożony do wglądu w Urzędzie Miejskim/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Funkcjonowanie jednostek oświatowych na terenie gminy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Planowane prace remontowe placówek oświatowych w czasie przerwy wakacyjnej – komisja wyjazdowa.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Wolne wnioski.</w:t>
      </w:r>
    </w:p>
    <w:p w:rsidR="00E24EAF" w:rsidRPr="00C10152" w:rsidRDefault="00E24EAF" w:rsidP="00E24EAF">
      <w:pPr>
        <w:numPr>
          <w:ilvl w:val="0"/>
          <w:numId w:val="1"/>
        </w:numPr>
        <w:spacing w:line="240" w:lineRule="auto"/>
        <w:ind w:left="714" w:hanging="357"/>
        <w:contextualSpacing/>
        <w:jc w:val="both"/>
        <w:rPr>
          <w:rFonts w:ascii="Calibri" w:eastAsia="Calibri" w:hAnsi="Calibri" w:cs="Times New Roman"/>
        </w:rPr>
      </w:pPr>
      <w:r w:rsidRPr="00C10152"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  <w:bookmarkStart w:id="0" w:name="_GoBack"/>
      <w:bookmarkEnd w:id="0"/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786E52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w Wyśmierzycach – Pan Piotr Lewecki</w:t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407AA9"/>
    <w:rsid w:val="0064628A"/>
    <w:rsid w:val="00786E52"/>
    <w:rsid w:val="009D7ED1"/>
    <w:rsid w:val="00B61301"/>
    <w:rsid w:val="00E24EAF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2016-04-08T11:33:00Z</cp:lastPrinted>
  <dcterms:created xsi:type="dcterms:W3CDTF">2016-05-20T05:34:00Z</dcterms:created>
  <dcterms:modified xsi:type="dcterms:W3CDTF">2016-08-03T06:05:00Z</dcterms:modified>
</cp:coreProperties>
</file>