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CF9" w:rsidRPr="00690560" w:rsidRDefault="00B47CF9" w:rsidP="00B47CF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690560">
        <w:rPr>
          <w:rFonts w:ascii="Calibri" w:hAnsi="Calibri"/>
          <w:sz w:val="20"/>
          <w:szCs w:val="20"/>
        </w:rPr>
        <w:t>ROA.KOKZSiS.0012.</w:t>
      </w:r>
      <w:r w:rsidR="005265F1">
        <w:rPr>
          <w:rFonts w:ascii="Calibri" w:hAnsi="Calibri"/>
          <w:sz w:val="20"/>
          <w:szCs w:val="20"/>
        </w:rPr>
        <w:t>1</w:t>
      </w:r>
      <w:r w:rsidR="007B7318">
        <w:rPr>
          <w:rFonts w:ascii="Calibri" w:hAnsi="Calibri"/>
          <w:sz w:val="20"/>
          <w:szCs w:val="20"/>
        </w:rPr>
        <w:t>5</w:t>
      </w:r>
      <w:bookmarkStart w:id="0" w:name="_GoBack"/>
      <w:bookmarkEnd w:id="0"/>
      <w:r w:rsidRPr="00690560">
        <w:rPr>
          <w:rFonts w:ascii="Calibri" w:hAnsi="Calibri"/>
          <w:sz w:val="20"/>
          <w:szCs w:val="20"/>
        </w:rPr>
        <w:t>.2015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>Wyśmierzyce, dn.</w:t>
      </w:r>
      <w:r>
        <w:rPr>
          <w:rFonts w:ascii="Calibri" w:hAnsi="Calibri"/>
          <w:sz w:val="20"/>
          <w:szCs w:val="20"/>
        </w:rPr>
        <w:t xml:space="preserve"> 26 października</w:t>
      </w:r>
      <w:r w:rsidRPr="00690560">
        <w:rPr>
          <w:rFonts w:ascii="Calibri" w:hAnsi="Calibri"/>
          <w:sz w:val="20"/>
          <w:szCs w:val="20"/>
        </w:rPr>
        <w:t xml:space="preserve"> 2015r</w:t>
      </w:r>
      <w:r>
        <w:rPr>
          <w:rFonts w:ascii="Calibri" w:hAnsi="Calibri"/>
          <w:sz w:val="20"/>
          <w:szCs w:val="20"/>
        </w:rPr>
        <w:t>.</w:t>
      </w:r>
    </w:p>
    <w:p w:rsidR="00B47CF9" w:rsidRPr="00690560" w:rsidRDefault="00B47CF9" w:rsidP="00B47CF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690560">
        <w:rPr>
          <w:rFonts w:ascii="Calibri" w:hAnsi="Calibri"/>
          <w:sz w:val="20"/>
          <w:szCs w:val="20"/>
        </w:rPr>
        <w:t>ROA.KBiF.0012.</w:t>
      </w:r>
      <w:r>
        <w:rPr>
          <w:rFonts w:ascii="Calibri" w:hAnsi="Calibri"/>
          <w:sz w:val="20"/>
          <w:szCs w:val="20"/>
        </w:rPr>
        <w:t>14</w:t>
      </w:r>
      <w:r w:rsidRPr="00690560">
        <w:rPr>
          <w:rFonts w:ascii="Calibri" w:hAnsi="Calibri"/>
          <w:sz w:val="20"/>
          <w:szCs w:val="20"/>
        </w:rPr>
        <w:t>.2015</w:t>
      </w:r>
      <w:proofErr w:type="spellEnd"/>
    </w:p>
    <w:p w:rsidR="0009100F" w:rsidRDefault="00B47CF9" w:rsidP="000B2D4E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09100F">
        <w:rPr>
          <w:rFonts w:ascii="Calibri" w:hAnsi="Calibri"/>
          <w:sz w:val="20"/>
          <w:szCs w:val="20"/>
        </w:rPr>
        <w:tab/>
      </w:r>
      <w:r w:rsidR="0009100F">
        <w:rPr>
          <w:rFonts w:ascii="Calibri" w:hAnsi="Calibri"/>
          <w:sz w:val="20"/>
          <w:szCs w:val="20"/>
        </w:rPr>
        <w:tab/>
      </w:r>
    </w:p>
    <w:p w:rsidR="000B2D4E" w:rsidRPr="00690560" w:rsidRDefault="000B2D4E" w:rsidP="000B2D4E">
      <w:pPr>
        <w:spacing w:after="0"/>
        <w:jc w:val="both"/>
        <w:rPr>
          <w:rFonts w:ascii="Calibri" w:hAnsi="Calibri"/>
          <w:sz w:val="20"/>
          <w:szCs w:val="20"/>
        </w:rPr>
      </w:pPr>
    </w:p>
    <w:p w:rsidR="00864A58" w:rsidRPr="00690560" w:rsidRDefault="000B2D4E" w:rsidP="00614AA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EBA" w:rsidRDefault="00B22EBA" w:rsidP="00B22EBA">
      <w:pPr>
        <w:ind w:left="3540"/>
        <w:rPr>
          <w:rFonts w:ascii="Calibri" w:hAnsi="Calibri"/>
          <w:b/>
          <w:i/>
          <w:sz w:val="24"/>
          <w:szCs w:val="24"/>
        </w:rPr>
      </w:pPr>
      <w:r w:rsidRPr="00690560"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 w:rsidRPr="00690560">
        <w:rPr>
          <w:rFonts w:ascii="Calibri" w:hAnsi="Calibri"/>
          <w:b/>
          <w:i/>
          <w:sz w:val="24"/>
          <w:szCs w:val="24"/>
        </w:rPr>
        <w:br/>
        <w:t>Kultury, Zdrowia, Sportu i Spraw Społecznych</w:t>
      </w:r>
      <w:proofErr w:type="gramStart"/>
      <w:r w:rsidRPr="00690560">
        <w:rPr>
          <w:rFonts w:ascii="Calibri" w:hAnsi="Calibri"/>
          <w:b/>
          <w:i/>
          <w:sz w:val="24"/>
          <w:szCs w:val="24"/>
        </w:rPr>
        <w:t>,</w:t>
      </w:r>
      <w:r w:rsidRPr="00690560">
        <w:rPr>
          <w:rFonts w:ascii="Calibri" w:hAnsi="Calibri"/>
          <w:b/>
          <w:i/>
          <w:sz w:val="24"/>
          <w:szCs w:val="24"/>
        </w:rPr>
        <w:br/>
        <w:t>Członkowie</w:t>
      </w:r>
      <w:proofErr w:type="gramEnd"/>
      <w:r w:rsidR="00F615B8" w:rsidRPr="00690560">
        <w:rPr>
          <w:rFonts w:ascii="Calibri" w:hAnsi="Calibri"/>
          <w:b/>
          <w:i/>
          <w:sz w:val="24"/>
          <w:szCs w:val="24"/>
        </w:rPr>
        <w:t xml:space="preserve"> Komisji</w:t>
      </w:r>
      <w:r w:rsidRPr="00690560">
        <w:rPr>
          <w:rFonts w:ascii="Calibri" w:hAnsi="Calibri"/>
          <w:b/>
          <w:i/>
          <w:sz w:val="24"/>
          <w:szCs w:val="24"/>
        </w:rPr>
        <w:t xml:space="preserve"> Budżetu i Finansów</w:t>
      </w:r>
    </w:p>
    <w:p w:rsidR="00B22EBA" w:rsidRDefault="00B22EBA" w:rsidP="007039F4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1990r. o samorządzie gminnym </w:t>
      </w:r>
      <w:r w:rsidRPr="00690560">
        <w:rPr>
          <w:rFonts w:ascii="Calibri" w:hAnsi="Calibri"/>
        </w:rPr>
        <w:br/>
        <w:t xml:space="preserve">/Dz. U. z </w:t>
      </w:r>
      <w:proofErr w:type="spellStart"/>
      <w:r w:rsidRPr="00690560">
        <w:rPr>
          <w:rFonts w:ascii="Calibri" w:hAnsi="Calibri"/>
        </w:rPr>
        <w:t>2013r</w:t>
      </w:r>
      <w:proofErr w:type="spellEnd"/>
      <w:r w:rsidRPr="00690560">
        <w:rPr>
          <w:rFonts w:ascii="Calibri" w:hAnsi="Calibri"/>
        </w:rPr>
        <w:t>., poz. 594 ze zm./ oraz §73 Statutu Gminy Wyśmierzyce zwołuję wspólne posiedzenie Komisji Oświaty, Kultury, Zdrowia, Sportu i Spraw Społeczn</w:t>
      </w:r>
      <w:r w:rsidR="00A81D2C" w:rsidRPr="00690560">
        <w:rPr>
          <w:rFonts w:ascii="Calibri" w:hAnsi="Calibri"/>
        </w:rPr>
        <w:t>ych oraz Komisji</w:t>
      </w:r>
      <w:r w:rsidR="000B2D4E">
        <w:rPr>
          <w:rFonts w:ascii="Calibri" w:hAnsi="Calibri"/>
        </w:rPr>
        <w:t xml:space="preserve"> Budżetu i Finansów w dniu </w:t>
      </w:r>
      <w:r w:rsidR="0009100F">
        <w:rPr>
          <w:rFonts w:ascii="Calibri" w:hAnsi="Calibri"/>
        </w:rPr>
        <w:t xml:space="preserve">3 </w:t>
      </w:r>
      <w:proofErr w:type="gramStart"/>
      <w:r w:rsidR="0009100F">
        <w:rPr>
          <w:rFonts w:ascii="Calibri" w:hAnsi="Calibri"/>
        </w:rPr>
        <w:t>listopada  2015r</w:t>
      </w:r>
      <w:proofErr w:type="gramEnd"/>
      <w:r w:rsidR="0009100F">
        <w:rPr>
          <w:rFonts w:ascii="Calibri" w:hAnsi="Calibri"/>
        </w:rPr>
        <w:t>. o godz. 9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B22EBA" w:rsidRPr="00690560" w:rsidRDefault="00B22EBA" w:rsidP="00B22EBA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</w:t>
      </w:r>
      <w:r w:rsidR="00487DE9" w:rsidRPr="00690560">
        <w:rPr>
          <w:rFonts w:ascii="Calibri" w:hAnsi="Calibri"/>
        </w:rPr>
        <w:t xml:space="preserve"> wspólnego</w:t>
      </w:r>
      <w:r w:rsidRPr="00690560">
        <w:rPr>
          <w:rFonts w:ascii="Calibri" w:hAnsi="Calibri"/>
        </w:rPr>
        <w:t xml:space="preserve"> posiedzenia i stwierdzenie quorum.</w:t>
      </w:r>
    </w:p>
    <w:p w:rsidR="00B22EBA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</w:t>
      </w:r>
      <w:r w:rsidR="00487DE9" w:rsidRPr="00690560">
        <w:rPr>
          <w:rFonts w:ascii="Calibri" w:hAnsi="Calibri"/>
        </w:rPr>
        <w:t>u wspólnego posiedzenia Komisji</w:t>
      </w:r>
      <w:r w:rsidRPr="00690560">
        <w:rPr>
          <w:rFonts w:ascii="Calibri" w:hAnsi="Calibri"/>
        </w:rPr>
        <w:t>.</w:t>
      </w:r>
    </w:p>
    <w:p w:rsidR="0009100F" w:rsidRDefault="0009100F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</w:t>
      </w:r>
      <w:r w:rsidR="00B47CF9">
        <w:rPr>
          <w:rFonts w:ascii="Calibri" w:hAnsi="Calibri"/>
        </w:rPr>
        <w:t>yjęcie protokołu z posiedzenia Komisji Budżetu i Finansów z dnia 9 października 2015r.</w:t>
      </w:r>
    </w:p>
    <w:p w:rsidR="00B47CF9" w:rsidRPr="00B47CF9" w:rsidRDefault="00B47CF9" w:rsidP="00B47CF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 posiedzenia Komisji Oświaty, Kultury, Zdrowia, Sportu i Spraw Społecznych z dnia 21 października 2015r.</w:t>
      </w:r>
    </w:p>
    <w:p w:rsidR="000B2D4E" w:rsidRDefault="0009100F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4C7FBA" w:rsidRPr="004C7FBA" w:rsidRDefault="0009100F" w:rsidP="004C7FBA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</w:t>
      </w:r>
      <w:r w:rsidR="004C7FBA">
        <w:rPr>
          <w:rFonts w:ascii="Calibri" w:hAnsi="Calibri"/>
        </w:rPr>
        <w:t>zmian w Wieloletniej Prognozie Finansowej Gminy Wyśmierzyce na lata 2015-2020,</w:t>
      </w:r>
    </w:p>
    <w:p w:rsidR="0009100F" w:rsidRDefault="0009100F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 w:rsidR="004C7FBA">
        <w:rPr>
          <w:rFonts w:ascii="Calibri" w:hAnsi="Calibri"/>
        </w:rPr>
        <w:t xml:space="preserve"> sprawie: wprowadzenia zmian w budżecie 2015,</w:t>
      </w:r>
    </w:p>
    <w:p w:rsidR="00B47CF9" w:rsidRDefault="00B47CF9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ustalenia wysokości stawek podatku od nieruchomości na rok 2016 obowiązujących na terenie gminy Wyśmierzyce,</w:t>
      </w:r>
    </w:p>
    <w:p w:rsidR="00B47CF9" w:rsidRDefault="00B47CF9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podatków od środków transportu,</w:t>
      </w:r>
    </w:p>
    <w:p w:rsidR="00B47CF9" w:rsidRDefault="00B47CF9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obniżenia średniej ceny skupu żyta do wymiaru podatku rolnego na 2016 rok,</w:t>
      </w:r>
    </w:p>
    <w:p w:rsidR="00893087" w:rsidRDefault="00893087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09100F" w:rsidRDefault="0009100F" w:rsidP="0009100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</w:t>
      </w:r>
      <w:r w:rsidR="00AA66D6">
        <w:rPr>
          <w:rFonts w:ascii="Calibri" w:hAnsi="Calibri"/>
        </w:rPr>
        <w:t>:</w:t>
      </w:r>
      <w:r w:rsidR="00893087">
        <w:rPr>
          <w:rFonts w:ascii="Calibri" w:hAnsi="Calibri"/>
        </w:rPr>
        <w:t xml:space="preserve"> ustalenia ryczałtowej stawki opłaty za gospodarowanie odpadami komunalnymi dla właścicieli nieruchomości, na których znajdują się domki letniskowe lub innych nieruchomości wykorzystywanych na cele rekreacyjno – wypoczynkowe, wykorzystywanych jedynie przez część roku,</w:t>
      </w:r>
    </w:p>
    <w:p w:rsidR="0009100F" w:rsidRDefault="00893087" w:rsidP="00893087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określenia wzoru deklaracji o wysokości opłaty za gospodarowanie odpadami komunalnymi składanej przez właścicieli nieruchomości zamieszkałych i nieruchomości niezamieszkałych przez mieszkańców, na których znajdują się domki letniskowe lub innych nieruchomości wykorzystywanych na cele rekreacyjno – wypoczynkowe, wykorzystywanych jedynie przez część roku,</w:t>
      </w:r>
    </w:p>
    <w:p w:rsidR="00D72B5A" w:rsidRPr="00893087" w:rsidRDefault="00D72B5A" w:rsidP="00893087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lastRenderedPageBreak/>
        <w:t>w</w:t>
      </w:r>
      <w:proofErr w:type="gramEnd"/>
      <w:r>
        <w:rPr>
          <w:rFonts w:ascii="Calibri" w:hAnsi="Calibri"/>
        </w:rPr>
        <w:t xml:space="preserve"> sprawie: wyrażenia zgody na sprzedaż nieruchomości stanowiącej mienie Gminy Wyśmierzyce.</w:t>
      </w:r>
    </w:p>
    <w:p w:rsidR="00B22EBA" w:rsidRPr="00690560" w:rsidRDefault="00893087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7039F4" w:rsidRDefault="000B2D4E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B22EBA" w:rsidRPr="007039F4" w:rsidRDefault="0009100F" w:rsidP="007039F4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 xml:space="preserve">  </w:t>
      </w:r>
      <w:r w:rsidR="00CC2734">
        <w:rPr>
          <w:rFonts w:ascii="Calibri" w:hAnsi="Calibri"/>
          <w:b/>
          <w:i/>
          <w:color w:val="FF0000"/>
        </w:rPr>
        <w:tab/>
      </w:r>
      <w:r w:rsidR="00CC2734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 xml:space="preserve"> Przewodniczą</w:t>
      </w:r>
      <w:r w:rsidR="000B2D4E">
        <w:rPr>
          <w:rFonts w:ascii="Calibri" w:hAnsi="Calibri"/>
          <w:b/>
          <w:i/>
          <w:color w:val="FF0000"/>
        </w:rPr>
        <w:t xml:space="preserve">ca </w:t>
      </w:r>
      <w:proofErr w:type="gramStart"/>
      <w:r w:rsidR="000B2D4E">
        <w:rPr>
          <w:rFonts w:ascii="Calibri" w:hAnsi="Calibri"/>
          <w:b/>
          <w:i/>
          <w:color w:val="FF0000"/>
        </w:rPr>
        <w:t>Komisji</w:t>
      </w:r>
      <w:r w:rsidR="000B2D4E">
        <w:rPr>
          <w:rFonts w:ascii="Calibri" w:hAnsi="Calibri"/>
          <w:b/>
          <w:i/>
          <w:color w:val="FF0000"/>
        </w:rPr>
        <w:tab/>
        <w:t xml:space="preserve">       </w:t>
      </w:r>
      <w:r>
        <w:rPr>
          <w:rFonts w:ascii="Calibri" w:hAnsi="Calibri"/>
          <w:b/>
          <w:i/>
          <w:color w:val="FF0000"/>
        </w:rPr>
        <w:t>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 </w:t>
      </w:r>
    </w:p>
    <w:p w:rsidR="00B22EBA" w:rsidRDefault="0009100F" w:rsidP="00B22EBA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</w:t>
      </w:r>
      <w:r w:rsidR="00CC2734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  </w:t>
      </w:r>
      <w:r>
        <w:rPr>
          <w:rFonts w:ascii="Calibri" w:hAnsi="Calibri"/>
          <w:b/>
          <w:i/>
          <w:color w:val="FF0000"/>
        </w:rPr>
        <w:tab/>
      </w:r>
      <w:r w:rsidR="00D52936">
        <w:rPr>
          <w:rFonts w:ascii="Calibri" w:hAnsi="Calibri"/>
          <w:b/>
          <w:i/>
          <w:color w:val="FF0000"/>
        </w:rPr>
        <w:t xml:space="preserve">        </w:t>
      </w:r>
      <w:r w:rsidR="000B2D4E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         </w:t>
      </w:r>
      <w:r w:rsidR="00CC2734">
        <w:rPr>
          <w:rFonts w:ascii="Calibri" w:hAnsi="Calibri"/>
          <w:b/>
          <w:i/>
          <w:color w:val="FF0000"/>
        </w:rPr>
        <w:tab/>
      </w:r>
      <w:r w:rsidR="00CC2734">
        <w:rPr>
          <w:rFonts w:ascii="Calibri" w:hAnsi="Calibri"/>
          <w:b/>
          <w:i/>
          <w:color w:val="FF0000"/>
        </w:rPr>
        <w:tab/>
        <w:t xml:space="preserve">      </w:t>
      </w:r>
      <w:r w:rsidR="000B2D4E">
        <w:rPr>
          <w:rFonts w:ascii="Calibri" w:hAnsi="Calibri"/>
          <w:b/>
          <w:i/>
          <w:color w:val="FF0000"/>
        </w:rPr>
        <w:t xml:space="preserve">Joanna </w:t>
      </w:r>
      <w:proofErr w:type="gramStart"/>
      <w:r w:rsidR="000B2D4E">
        <w:rPr>
          <w:rFonts w:ascii="Calibri" w:hAnsi="Calibri"/>
          <w:b/>
          <w:i/>
          <w:color w:val="FF0000"/>
        </w:rPr>
        <w:t xml:space="preserve">Jabłońska                  </w:t>
      </w:r>
      <w:r w:rsidR="007039F4"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</w:t>
      </w:r>
      <w:r w:rsidR="00D52936">
        <w:rPr>
          <w:rFonts w:ascii="Calibri" w:hAnsi="Calibri"/>
          <w:b/>
          <w:i/>
          <w:color w:val="FF0000"/>
        </w:rPr>
        <w:t xml:space="preserve">  </w:t>
      </w:r>
      <w:r w:rsidR="000B2D4E">
        <w:rPr>
          <w:rFonts w:ascii="Calibri" w:hAnsi="Calibri"/>
          <w:b/>
          <w:i/>
          <w:color w:val="FF0000"/>
        </w:rPr>
        <w:t xml:space="preserve">  </w:t>
      </w:r>
      <w:r>
        <w:rPr>
          <w:rFonts w:ascii="Calibri" w:hAnsi="Calibri"/>
          <w:b/>
          <w:i/>
          <w:color w:val="FF0000"/>
        </w:rPr>
        <w:t xml:space="preserve"> </w:t>
      </w:r>
      <w:r w:rsidR="000B2D4E">
        <w:rPr>
          <w:rFonts w:ascii="Calibri" w:hAnsi="Calibri"/>
          <w:b/>
          <w:i/>
          <w:color w:val="FF0000"/>
        </w:rPr>
        <w:t xml:space="preserve">    </w:t>
      </w:r>
      <w:r>
        <w:rPr>
          <w:rFonts w:ascii="Calibri" w:hAnsi="Calibri"/>
          <w:b/>
          <w:i/>
          <w:color w:val="FF0000"/>
        </w:rPr>
        <w:t>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47CF9" w:rsidRDefault="00B47CF9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09100F" w:rsidRDefault="0009100F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9100F" w:rsidRDefault="0009100F" w:rsidP="0009100F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09100F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 w:rsidR="000B2D4E"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0B2D4E">
        <w:rPr>
          <w:rFonts w:ascii="Calibri" w:hAnsi="Calibri"/>
          <w:sz w:val="16"/>
          <w:szCs w:val="16"/>
        </w:rPr>
        <w:t>………………………………………………</w:t>
      </w:r>
    </w:p>
    <w:p w:rsidR="00A8285B" w:rsidRPr="00A8285B" w:rsidRDefault="00A8285B" w:rsidP="00A8285B">
      <w:pPr>
        <w:pStyle w:val="Akapitzlist"/>
        <w:rPr>
          <w:rFonts w:ascii="Calibri" w:hAnsi="Calibri"/>
          <w:sz w:val="16"/>
          <w:szCs w:val="16"/>
        </w:rPr>
      </w:pPr>
    </w:p>
    <w:p w:rsidR="00A8285B" w:rsidRDefault="00A8285B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Inspektor – Pani Jolanta Cybulska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D72B5A" w:rsidRPr="00D72B5A" w:rsidRDefault="00D72B5A" w:rsidP="00D72B5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9100F"/>
    <w:rsid w:val="000B2D4E"/>
    <w:rsid w:val="000F6E99"/>
    <w:rsid w:val="001541D3"/>
    <w:rsid w:val="0026593C"/>
    <w:rsid w:val="002A37BA"/>
    <w:rsid w:val="002E60C8"/>
    <w:rsid w:val="00487DE9"/>
    <w:rsid w:val="004C7FBA"/>
    <w:rsid w:val="00520EF7"/>
    <w:rsid w:val="005265F1"/>
    <w:rsid w:val="00614AA1"/>
    <w:rsid w:val="00636661"/>
    <w:rsid w:val="00690560"/>
    <w:rsid w:val="006D1268"/>
    <w:rsid w:val="007039F4"/>
    <w:rsid w:val="007321DD"/>
    <w:rsid w:val="007B7318"/>
    <w:rsid w:val="00864A58"/>
    <w:rsid w:val="00893087"/>
    <w:rsid w:val="008E4BF2"/>
    <w:rsid w:val="009F771E"/>
    <w:rsid w:val="00A81D2C"/>
    <w:rsid w:val="00A8285B"/>
    <w:rsid w:val="00AA66D6"/>
    <w:rsid w:val="00B22EBA"/>
    <w:rsid w:val="00B47CF9"/>
    <w:rsid w:val="00B54FEA"/>
    <w:rsid w:val="00B9469F"/>
    <w:rsid w:val="00CC2734"/>
    <w:rsid w:val="00D52936"/>
    <w:rsid w:val="00D72B5A"/>
    <w:rsid w:val="00DB16A8"/>
    <w:rsid w:val="00DF1D33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A5F793-636A-4551-8C0A-94C8224A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2015-11-24T09:39:00Z</cp:lastPrinted>
  <dcterms:created xsi:type="dcterms:W3CDTF">2015-10-06T12:14:00Z</dcterms:created>
  <dcterms:modified xsi:type="dcterms:W3CDTF">2016-08-02T12:04:00Z</dcterms:modified>
</cp:coreProperties>
</file>